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0C9EA7" w14:textId="77777777" w:rsidR="00C742C8" w:rsidRDefault="00C742C8" w:rsidP="003D65D4">
      <w:pPr>
        <w:shd w:val="clear" w:color="auto" w:fill="FFFFFF"/>
        <w:autoSpaceDN/>
        <w:spacing w:after="0" w:line="240" w:lineRule="auto"/>
        <w:jc w:val="right"/>
        <w:textAlignment w:val="baseline"/>
        <w:rPr>
          <w:rFonts w:ascii="Times New Roman" w:eastAsia="Times New Roman" w:hAnsi="Times New Roman"/>
          <w:sz w:val="24"/>
          <w:szCs w:val="24"/>
          <w:lang w:eastAsia="en-GB"/>
        </w:rPr>
      </w:pPr>
    </w:p>
    <w:p w14:paraId="78A3F5EB" w14:textId="0A3CD18A" w:rsidR="003D65D4" w:rsidRPr="00C742C8" w:rsidRDefault="00C742C8" w:rsidP="003D65D4">
      <w:pPr>
        <w:shd w:val="clear" w:color="auto" w:fill="FFFFFF"/>
        <w:autoSpaceDN/>
        <w:spacing w:after="0" w:line="240" w:lineRule="auto"/>
        <w:jc w:val="right"/>
        <w:textAlignment w:val="baseline"/>
        <w:rPr>
          <w:rFonts w:ascii="Times New Roman" w:eastAsia="Times New Roman" w:hAnsi="Times New Roman"/>
          <w:lang w:eastAsia="en-GB"/>
        </w:rPr>
      </w:pPr>
      <w:r w:rsidRPr="00C742C8">
        <w:rPr>
          <w:rFonts w:ascii="Times New Roman" w:eastAsia="Times New Roman" w:hAnsi="Times New Roman"/>
          <w:lang w:eastAsia="en-GB"/>
        </w:rPr>
        <w:t xml:space="preserve">Techninės specifikacijos </w:t>
      </w:r>
      <w:r w:rsidR="003D65D4" w:rsidRPr="00C742C8">
        <w:rPr>
          <w:rFonts w:ascii="Times New Roman" w:eastAsia="Times New Roman" w:hAnsi="Times New Roman"/>
          <w:lang w:eastAsia="en-GB"/>
        </w:rPr>
        <w:t>1 priedas</w:t>
      </w:r>
    </w:p>
    <w:p w14:paraId="451E38A6" w14:textId="77777777" w:rsidR="003D65D4" w:rsidRPr="00EB1B17" w:rsidRDefault="003D65D4" w:rsidP="003D65D4">
      <w:pPr>
        <w:shd w:val="clear" w:color="auto" w:fill="FFFFFF"/>
        <w:autoSpaceDN/>
        <w:spacing w:after="0" w:line="240" w:lineRule="auto"/>
        <w:jc w:val="right"/>
        <w:textAlignment w:val="baseline"/>
        <w:rPr>
          <w:rFonts w:ascii="Times New Roman" w:eastAsia="Times New Roman" w:hAnsi="Times New Roman"/>
          <w:lang w:eastAsia="en-GB"/>
        </w:rPr>
      </w:pPr>
    </w:p>
    <w:p w14:paraId="337010F2" w14:textId="77777777" w:rsidR="003D65D4" w:rsidRDefault="003D65D4" w:rsidP="003D65D4">
      <w:pPr>
        <w:shd w:val="clear" w:color="auto" w:fill="FFFFFF"/>
        <w:autoSpaceDN/>
        <w:spacing w:after="0" w:line="240" w:lineRule="auto"/>
        <w:jc w:val="right"/>
        <w:textAlignment w:val="baseline"/>
        <w:rPr>
          <w:rFonts w:ascii="Times New Roman" w:eastAsia="Times New Roman" w:hAnsi="Times New Roman"/>
          <w:sz w:val="24"/>
          <w:szCs w:val="24"/>
          <w:lang w:eastAsia="en-GB"/>
        </w:rPr>
      </w:pPr>
    </w:p>
    <w:p w14:paraId="6D46E92E" w14:textId="77777777" w:rsidR="003D65D4" w:rsidRPr="00EB1B17" w:rsidRDefault="003D65D4" w:rsidP="003D65D4">
      <w:pPr>
        <w:shd w:val="clear" w:color="auto" w:fill="FFFFFF"/>
        <w:autoSpaceDN/>
        <w:spacing w:after="0" w:line="240" w:lineRule="auto"/>
        <w:jc w:val="center"/>
        <w:textAlignment w:val="baseline"/>
        <w:rPr>
          <w:rFonts w:ascii="Times New Roman" w:eastAsia="Times New Roman" w:hAnsi="Times New Roman"/>
          <w:b/>
          <w:bCs/>
          <w:sz w:val="24"/>
          <w:szCs w:val="24"/>
          <w:lang w:eastAsia="en-GB"/>
        </w:rPr>
      </w:pPr>
      <w:r w:rsidRPr="00EB1B17">
        <w:rPr>
          <w:rFonts w:ascii="Times New Roman" w:eastAsia="Times New Roman" w:hAnsi="Times New Roman"/>
          <w:b/>
          <w:bCs/>
          <w:sz w:val="24"/>
          <w:szCs w:val="24"/>
          <w:lang w:eastAsia="en-GB"/>
        </w:rPr>
        <w:t>PREKIŲ ATITIKTIES LENTELĖ NUSTATYTIEMS REIKALAVIMAMS</w:t>
      </w:r>
    </w:p>
    <w:p w14:paraId="546C7EAC" w14:textId="77777777" w:rsidR="003D65D4" w:rsidRDefault="003D65D4" w:rsidP="003D65D4">
      <w:pPr>
        <w:shd w:val="clear" w:color="auto" w:fill="FFFFFF"/>
        <w:autoSpaceDN/>
        <w:spacing w:after="0" w:line="240" w:lineRule="auto"/>
        <w:jc w:val="both"/>
        <w:textAlignment w:val="baseline"/>
        <w:rPr>
          <w:rFonts w:ascii="Segoe UI" w:eastAsia="Times New Roman" w:hAnsi="Segoe UI"/>
          <w:sz w:val="18"/>
          <w:szCs w:val="18"/>
          <w:lang w:eastAsia="en-GB"/>
        </w:rPr>
      </w:pPr>
    </w:p>
    <w:p w14:paraId="61447B27" w14:textId="77777777" w:rsidR="003D65D4" w:rsidRPr="00370CF7" w:rsidRDefault="003D65D4" w:rsidP="003D65D4">
      <w:pPr>
        <w:autoSpaceDN/>
        <w:spacing w:after="0" w:line="240" w:lineRule="auto"/>
        <w:jc w:val="both"/>
        <w:textAlignment w:val="baseline"/>
        <w:rPr>
          <w:rFonts w:ascii="Segoe UI" w:eastAsia="Times New Roman" w:hAnsi="Segoe UI" w:cs="Segoe UI"/>
          <w:sz w:val="18"/>
          <w:szCs w:val="18"/>
          <w:lang w:val="pt-BR" w:eastAsia="en-GB"/>
        </w:rPr>
      </w:pPr>
    </w:p>
    <w:tbl>
      <w:tblPr>
        <w:tblW w:w="15047"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42"/>
        <w:gridCol w:w="5300"/>
        <w:gridCol w:w="3544"/>
        <w:gridCol w:w="3827"/>
      </w:tblGrid>
      <w:tr w:rsidR="003D65D4" w14:paraId="5C87E201" w14:textId="77777777" w:rsidTr="00500015">
        <w:trPr>
          <w:trHeight w:val="98"/>
        </w:trPr>
        <w:tc>
          <w:tcPr>
            <w:tcW w:w="534" w:type="dxa"/>
            <w:vAlign w:val="center"/>
          </w:tcPr>
          <w:p w14:paraId="1B356BE0" w14:textId="77777777" w:rsidR="003D65D4" w:rsidRDefault="003D65D4" w:rsidP="00500015">
            <w:pPr>
              <w:pStyle w:val="Default"/>
              <w:jc w:val="center"/>
              <w:rPr>
                <w:sz w:val="22"/>
                <w:szCs w:val="22"/>
              </w:rPr>
            </w:pPr>
            <w:r>
              <w:rPr>
                <w:b/>
                <w:bCs/>
                <w:sz w:val="22"/>
                <w:szCs w:val="22"/>
              </w:rPr>
              <w:t>Nr.</w:t>
            </w:r>
          </w:p>
        </w:tc>
        <w:tc>
          <w:tcPr>
            <w:tcW w:w="1842" w:type="dxa"/>
            <w:vAlign w:val="center"/>
          </w:tcPr>
          <w:p w14:paraId="6B7828A5" w14:textId="77777777" w:rsidR="003D65D4" w:rsidRDefault="003D65D4" w:rsidP="00500015">
            <w:pPr>
              <w:pStyle w:val="Default"/>
              <w:jc w:val="center"/>
              <w:rPr>
                <w:sz w:val="22"/>
                <w:szCs w:val="22"/>
              </w:rPr>
            </w:pPr>
            <w:r>
              <w:rPr>
                <w:b/>
                <w:bCs/>
                <w:sz w:val="22"/>
                <w:szCs w:val="22"/>
              </w:rPr>
              <w:t>Pavadinimas</w:t>
            </w:r>
          </w:p>
        </w:tc>
        <w:tc>
          <w:tcPr>
            <w:tcW w:w="5300" w:type="dxa"/>
            <w:vAlign w:val="center"/>
          </w:tcPr>
          <w:p w14:paraId="7BBC2B96" w14:textId="77777777" w:rsidR="003D65D4" w:rsidRDefault="003D65D4" w:rsidP="00500015">
            <w:pPr>
              <w:pStyle w:val="Default"/>
              <w:jc w:val="center"/>
              <w:rPr>
                <w:sz w:val="22"/>
                <w:szCs w:val="22"/>
              </w:rPr>
            </w:pPr>
            <w:r>
              <w:rPr>
                <w:b/>
                <w:bCs/>
                <w:sz w:val="22"/>
                <w:szCs w:val="22"/>
              </w:rPr>
              <w:t>Aprašymas</w:t>
            </w:r>
          </w:p>
        </w:tc>
        <w:tc>
          <w:tcPr>
            <w:tcW w:w="3544" w:type="dxa"/>
            <w:vAlign w:val="center"/>
          </w:tcPr>
          <w:p w14:paraId="7CE11E30" w14:textId="77777777" w:rsidR="003D65D4" w:rsidRDefault="003D65D4" w:rsidP="00500015">
            <w:pPr>
              <w:shd w:val="clear" w:color="auto" w:fill="FFFFFF"/>
              <w:autoSpaceDN/>
              <w:spacing w:after="0" w:line="276" w:lineRule="auto"/>
              <w:jc w:val="center"/>
              <w:textAlignment w:val="baseline"/>
              <w:rPr>
                <w:rFonts w:ascii="Times New Roman" w:eastAsia="Times New Roman" w:hAnsi="Times New Roman"/>
                <w:b/>
                <w:bCs/>
                <w:lang w:eastAsia="en-GB"/>
              </w:rPr>
            </w:pPr>
            <w:r w:rsidRPr="0061604E">
              <w:rPr>
                <w:rFonts w:ascii="Times New Roman" w:eastAsia="Times New Roman" w:hAnsi="Times New Roman"/>
                <w:b/>
                <w:bCs/>
                <w:lang w:eastAsia="en-GB"/>
              </w:rPr>
              <w:t>Tiekėjo konkrečiai siūlomi atitikimo parametrai</w:t>
            </w:r>
          </w:p>
          <w:p w14:paraId="63500BA6" w14:textId="77777777" w:rsidR="003D65D4" w:rsidRDefault="003D65D4" w:rsidP="00500015">
            <w:pPr>
              <w:pStyle w:val="Default"/>
              <w:jc w:val="center"/>
              <w:rPr>
                <w:b/>
                <w:bCs/>
                <w:sz w:val="22"/>
                <w:szCs w:val="22"/>
              </w:rPr>
            </w:pPr>
            <w:r w:rsidRPr="0061604E">
              <w:rPr>
                <w:rFonts w:eastAsia="Times New Roman"/>
                <w:b/>
                <w:bCs/>
                <w:color w:val="FF0000"/>
                <w:lang w:eastAsia="en-GB"/>
              </w:rPr>
              <w:t>(pildo tiekėjas)</w:t>
            </w:r>
          </w:p>
        </w:tc>
        <w:tc>
          <w:tcPr>
            <w:tcW w:w="3827" w:type="dxa"/>
            <w:vAlign w:val="center"/>
          </w:tcPr>
          <w:p w14:paraId="10DBD505" w14:textId="77777777" w:rsidR="003D65D4" w:rsidRDefault="003D65D4" w:rsidP="00500015">
            <w:pPr>
              <w:pStyle w:val="Default"/>
              <w:jc w:val="center"/>
              <w:rPr>
                <w:b/>
                <w:bCs/>
                <w:sz w:val="22"/>
                <w:szCs w:val="22"/>
              </w:rPr>
            </w:pPr>
            <w:r w:rsidRPr="00084456">
              <w:rPr>
                <w:rFonts w:eastAsia="Times New Roman"/>
                <w:b/>
                <w:bCs/>
                <w:lang w:eastAsia="en-GB"/>
              </w:rPr>
              <w:t>Dokumento pavadinimas, puslapio numeris ir/ar nuoroda į internetinį puslapį Prekės atitikimo pagrindimui</w:t>
            </w:r>
            <w:r>
              <w:rPr>
                <w:rFonts w:eastAsia="Times New Roman"/>
                <w:b/>
                <w:bCs/>
                <w:lang w:eastAsia="en-GB"/>
              </w:rPr>
              <w:t xml:space="preserve"> </w:t>
            </w:r>
            <w:r w:rsidRPr="0061604E">
              <w:rPr>
                <w:rFonts w:eastAsia="Times New Roman"/>
                <w:b/>
                <w:bCs/>
                <w:color w:val="FF0000"/>
                <w:lang w:eastAsia="en-GB"/>
              </w:rPr>
              <w:t>(pildo tiekėjas)</w:t>
            </w:r>
          </w:p>
        </w:tc>
      </w:tr>
      <w:tr w:rsidR="003D65D4" w14:paraId="692DEEE0" w14:textId="77777777" w:rsidTr="00500015">
        <w:trPr>
          <w:trHeight w:val="479"/>
        </w:trPr>
        <w:tc>
          <w:tcPr>
            <w:tcW w:w="534" w:type="dxa"/>
          </w:tcPr>
          <w:p w14:paraId="63F61B40" w14:textId="77777777" w:rsidR="003D65D4" w:rsidRDefault="003D65D4" w:rsidP="00500015">
            <w:pPr>
              <w:pStyle w:val="Default"/>
              <w:rPr>
                <w:sz w:val="22"/>
                <w:szCs w:val="22"/>
              </w:rPr>
            </w:pPr>
            <w:r>
              <w:rPr>
                <w:sz w:val="22"/>
                <w:szCs w:val="22"/>
              </w:rPr>
              <w:t xml:space="preserve">1. </w:t>
            </w:r>
          </w:p>
        </w:tc>
        <w:tc>
          <w:tcPr>
            <w:tcW w:w="1842" w:type="dxa"/>
          </w:tcPr>
          <w:p w14:paraId="73804CC0" w14:textId="77777777" w:rsidR="003D65D4" w:rsidRDefault="003D65D4" w:rsidP="00500015">
            <w:pPr>
              <w:pStyle w:val="Default"/>
              <w:rPr>
                <w:sz w:val="22"/>
                <w:szCs w:val="22"/>
              </w:rPr>
            </w:pPr>
            <w:r>
              <w:rPr>
                <w:sz w:val="22"/>
                <w:szCs w:val="22"/>
              </w:rPr>
              <w:t xml:space="preserve">Autobuso tipas </w:t>
            </w:r>
          </w:p>
        </w:tc>
        <w:tc>
          <w:tcPr>
            <w:tcW w:w="5300" w:type="dxa"/>
          </w:tcPr>
          <w:p w14:paraId="1C0D4E2C" w14:textId="77777777" w:rsidR="003D65D4" w:rsidRPr="00A24450" w:rsidRDefault="003D65D4" w:rsidP="00500015">
            <w:pPr>
              <w:pStyle w:val="Default"/>
              <w:jc w:val="both"/>
              <w:rPr>
                <w:sz w:val="22"/>
                <w:szCs w:val="22"/>
              </w:rPr>
            </w:pPr>
            <w:r w:rsidRPr="00A24450">
              <w:rPr>
                <w:sz w:val="22"/>
                <w:szCs w:val="22"/>
              </w:rPr>
              <w:t xml:space="preserve">1.1. Dviašis </w:t>
            </w:r>
            <w:proofErr w:type="spellStart"/>
            <w:r w:rsidRPr="00A24450">
              <w:rPr>
                <w:sz w:val="22"/>
                <w:szCs w:val="22"/>
              </w:rPr>
              <w:t>žemagrindis</w:t>
            </w:r>
            <w:proofErr w:type="spellEnd"/>
            <w:r w:rsidRPr="00A24450">
              <w:rPr>
                <w:sz w:val="22"/>
                <w:szCs w:val="22"/>
              </w:rPr>
              <w:t xml:space="preserve"> vienaukštis autobusas varomas vandeniliu (transporto priemonės kodas M3</w:t>
            </w:r>
            <w:r>
              <w:rPr>
                <w:sz w:val="22"/>
                <w:szCs w:val="22"/>
              </w:rPr>
              <w:t xml:space="preserve"> </w:t>
            </w:r>
            <w:r w:rsidRPr="00A24450">
              <w:rPr>
                <w:sz w:val="22"/>
                <w:szCs w:val="22"/>
              </w:rPr>
              <w:t>CE</w:t>
            </w:r>
            <w:r>
              <w:rPr>
                <w:sz w:val="22"/>
                <w:szCs w:val="22"/>
              </w:rPr>
              <w:t xml:space="preserve"> I klasė</w:t>
            </w:r>
            <w:r w:rsidRPr="00A24450">
              <w:rPr>
                <w:sz w:val="22"/>
                <w:szCs w:val="22"/>
              </w:rPr>
              <w:t>);</w:t>
            </w:r>
          </w:p>
          <w:p w14:paraId="457CC188" w14:textId="77777777" w:rsidR="003D65D4" w:rsidRPr="00A24450" w:rsidRDefault="003D65D4" w:rsidP="00500015">
            <w:pPr>
              <w:pStyle w:val="Default"/>
              <w:jc w:val="both"/>
              <w:rPr>
                <w:sz w:val="22"/>
                <w:szCs w:val="22"/>
              </w:rPr>
            </w:pPr>
          </w:p>
          <w:p w14:paraId="5E194630" w14:textId="77777777" w:rsidR="003D65D4" w:rsidRPr="00A24450" w:rsidRDefault="003D65D4" w:rsidP="00500015">
            <w:pPr>
              <w:pStyle w:val="Default"/>
              <w:jc w:val="both"/>
              <w:rPr>
                <w:sz w:val="22"/>
                <w:szCs w:val="22"/>
              </w:rPr>
            </w:pPr>
            <w:r w:rsidRPr="48C21360">
              <w:rPr>
                <w:sz w:val="22"/>
                <w:szCs w:val="22"/>
              </w:rPr>
              <w:t>1.2. Tinka intensyviai eksploatuoti  mieste, įskaitant stovėjimą lauke, žiemos (iki -25ºC) ir vasaros (iki +40ºC) sezonų temperatūrų sąlygomis (autobusus ketinama eksploatuoti Vilniaus mieste);</w:t>
            </w:r>
          </w:p>
          <w:p w14:paraId="0AA679BB" w14:textId="77777777" w:rsidR="003D65D4" w:rsidRPr="00A24450" w:rsidRDefault="003D65D4" w:rsidP="00500015">
            <w:pPr>
              <w:pStyle w:val="Default"/>
              <w:jc w:val="both"/>
              <w:rPr>
                <w:sz w:val="22"/>
                <w:szCs w:val="22"/>
              </w:rPr>
            </w:pPr>
          </w:p>
          <w:p w14:paraId="2F98A9B1" w14:textId="77777777" w:rsidR="003D65D4" w:rsidRDefault="003D65D4" w:rsidP="00500015">
            <w:pPr>
              <w:pStyle w:val="Default"/>
              <w:jc w:val="both"/>
              <w:rPr>
                <w:sz w:val="22"/>
                <w:szCs w:val="22"/>
              </w:rPr>
            </w:pPr>
            <w:r w:rsidRPr="00A24450">
              <w:rPr>
                <w:sz w:val="22"/>
                <w:szCs w:val="22"/>
              </w:rPr>
              <w:t xml:space="preserve">1.3. </w:t>
            </w:r>
            <w:r w:rsidRPr="00D96B8D">
              <w:rPr>
                <w:sz w:val="22"/>
                <w:szCs w:val="22"/>
              </w:rPr>
              <w:t>Sertifikuota</w:t>
            </w:r>
            <w:r>
              <w:rPr>
                <w:sz w:val="22"/>
                <w:szCs w:val="22"/>
              </w:rPr>
              <w:t xml:space="preserve"> </w:t>
            </w:r>
            <w:r w:rsidRPr="00D96B8D">
              <w:rPr>
                <w:sz w:val="22"/>
                <w:szCs w:val="22"/>
              </w:rPr>
              <w:t>pagal Europos Parlamento ir Tarybos direktyvos (ES) reikalavimus</w:t>
            </w:r>
            <w:r>
              <w:rPr>
                <w:sz w:val="22"/>
                <w:szCs w:val="22"/>
              </w:rPr>
              <w:t>.</w:t>
            </w:r>
          </w:p>
        </w:tc>
        <w:tc>
          <w:tcPr>
            <w:tcW w:w="3544" w:type="dxa"/>
          </w:tcPr>
          <w:p w14:paraId="0EB2ABF8" w14:textId="77777777" w:rsidR="003D65D4" w:rsidRPr="00A24450" w:rsidRDefault="003D65D4" w:rsidP="00500015">
            <w:pPr>
              <w:pStyle w:val="Default"/>
              <w:jc w:val="both"/>
              <w:rPr>
                <w:sz w:val="22"/>
                <w:szCs w:val="22"/>
              </w:rPr>
            </w:pPr>
          </w:p>
        </w:tc>
        <w:tc>
          <w:tcPr>
            <w:tcW w:w="3827" w:type="dxa"/>
          </w:tcPr>
          <w:p w14:paraId="777BF333" w14:textId="77777777" w:rsidR="003D65D4" w:rsidRPr="00A24450" w:rsidRDefault="003D65D4" w:rsidP="00500015">
            <w:pPr>
              <w:pStyle w:val="Default"/>
              <w:jc w:val="both"/>
              <w:rPr>
                <w:sz w:val="22"/>
                <w:szCs w:val="22"/>
              </w:rPr>
            </w:pPr>
          </w:p>
        </w:tc>
      </w:tr>
      <w:tr w:rsidR="003D65D4" w14:paraId="251230F2" w14:textId="77777777" w:rsidTr="00500015">
        <w:trPr>
          <w:trHeight w:val="100"/>
        </w:trPr>
        <w:tc>
          <w:tcPr>
            <w:tcW w:w="534" w:type="dxa"/>
          </w:tcPr>
          <w:p w14:paraId="2231F140" w14:textId="77777777" w:rsidR="003D65D4" w:rsidRDefault="003D65D4" w:rsidP="00500015">
            <w:pPr>
              <w:pStyle w:val="Default"/>
              <w:rPr>
                <w:sz w:val="22"/>
                <w:szCs w:val="22"/>
              </w:rPr>
            </w:pPr>
            <w:r>
              <w:rPr>
                <w:sz w:val="22"/>
                <w:szCs w:val="22"/>
              </w:rPr>
              <w:t xml:space="preserve">2. </w:t>
            </w:r>
          </w:p>
        </w:tc>
        <w:tc>
          <w:tcPr>
            <w:tcW w:w="1842" w:type="dxa"/>
          </w:tcPr>
          <w:p w14:paraId="7100F0F9" w14:textId="77777777" w:rsidR="003D65D4" w:rsidRDefault="003D65D4" w:rsidP="00500015">
            <w:pPr>
              <w:pStyle w:val="Default"/>
              <w:rPr>
                <w:sz w:val="22"/>
                <w:szCs w:val="22"/>
              </w:rPr>
            </w:pPr>
            <w:r>
              <w:rPr>
                <w:sz w:val="22"/>
                <w:szCs w:val="22"/>
              </w:rPr>
              <w:t xml:space="preserve">Pirmos registracijos data </w:t>
            </w:r>
          </w:p>
        </w:tc>
        <w:tc>
          <w:tcPr>
            <w:tcW w:w="5300" w:type="dxa"/>
          </w:tcPr>
          <w:p w14:paraId="4C2980A9" w14:textId="77777777" w:rsidR="003D65D4" w:rsidRDefault="003D65D4" w:rsidP="00500015">
            <w:pPr>
              <w:pStyle w:val="Default"/>
              <w:jc w:val="both"/>
              <w:rPr>
                <w:sz w:val="22"/>
                <w:szCs w:val="22"/>
              </w:rPr>
            </w:pPr>
            <w:r>
              <w:rPr>
                <w:sz w:val="22"/>
                <w:szCs w:val="22"/>
              </w:rPr>
              <w:t xml:space="preserve">Ne ankstesnė negu 2021 m. </w:t>
            </w:r>
          </w:p>
        </w:tc>
        <w:tc>
          <w:tcPr>
            <w:tcW w:w="3544" w:type="dxa"/>
          </w:tcPr>
          <w:p w14:paraId="6F39A524" w14:textId="77777777" w:rsidR="003D65D4" w:rsidRDefault="003D65D4" w:rsidP="00500015">
            <w:pPr>
              <w:pStyle w:val="Default"/>
              <w:jc w:val="both"/>
              <w:rPr>
                <w:sz w:val="22"/>
                <w:szCs w:val="22"/>
              </w:rPr>
            </w:pPr>
          </w:p>
        </w:tc>
        <w:tc>
          <w:tcPr>
            <w:tcW w:w="3827" w:type="dxa"/>
          </w:tcPr>
          <w:p w14:paraId="11813670" w14:textId="77777777" w:rsidR="003D65D4" w:rsidRDefault="003D65D4" w:rsidP="00500015">
            <w:pPr>
              <w:pStyle w:val="Default"/>
              <w:jc w:val="both"/>
              <w:rPr>
                <w:sz w:val="22"/>
                <w:szCs w:val="22"/>
              </w:rPr>
            </w:pPr>
          </w:p>
        </w:tc>
      </w:tr>
      <w:tr w:rsidR="003D65D4" w14:paraId="384FE54E" w14:textId="77777777" w:rsidTr="00500015">
        <w:trPr>
          <w:trHeight w:val="100"/>
        </w:trPr>
        <w:tc>
          <w:tcPr>
            <w:tcW w:w="534" w:type="dxa"/>
          </w:tcPr>
          <w:p w14:paraId="45EC679D" w14:textId="77777777" w:rsidR="003D65D4" w:rsidRDefault="003D65D4" w:rsidP="00500015">
            <w:pPr>
              <w:pStyle w:val="Default"/>
              <w:rPr>
                <w:sz w:val="22"/>
                <w:szCs w:val="22"/>
              </w:rPr>
            </w:pPr>
            <w:r>
              <w:rPr>
                <w:sz w:val="22"/>
                <w:szCs w:val="22"/>
              </w:rPr>
              <w:t xml:space="preserve">3. </w:t>
            </w:r>
          </w:p>
        </w:tc>
        <w:tc>
          <w:tcPr>
            <w:tcW w:w="1842" w:type="dxa"/>
          </w:tcPr>
          <w:p w14:paraId="194FD89D" w14:textId="77777777" w:rsidR="003D65D4" w:rsidRDefault="003D65D4" w:rsidP="00500015">
            <w:pPr>
              <w:pStyle w:val="Default"/>
              <w:rPr>
                <w:sz w:val="22"/>
                <w:szCs w:val="22"/>
              </w:rPr>
            </w:pPr>
            <w:proofErr w:type="spellStart"/>
            <w:r w:rsidRPr="77B4E021">
              <w:rPr>
                <w:sz w:val="22"/>
                <w:szCs w:val="22"/>
              </w:rPr>
              <w:t>Motovalandos</w:t>
            </w:r>
            <w:proofErr w:type="spellEnd"/>
          </w:p>
        </w:tc>
        <w:tc>
          <w:tcPr>
            <w:tcW w:w="5300" w:type="dxa"/>
          </w:tcPr>
          <w:p w14:paraId="2735CC10" w14:textId="77777777" w:rsidR="003D65D4" w:rsidRDefault="003D65D4" w:rsidP="00500015">
            <w:pPr>
              <w:pStyle w:val="Default"/>
              <w:jc w:val="both"/>
            </w:pPr>
            <w:r w:rsidRPr="77B4E021">
              <w:rPr>
                <w:sz w:val="22"/>
                <w:szCs w:val="22"/>
              </w:rPr>
              <w:t xml:space="preserve"> Ne daugiau </w:t>
            </w:r>
            <w:r>
              <w:rPr>
                <w:sz w:val="22"/>
                <w:szCs w:val="22"/>
              </w:rPr>
              <w:t>nei</w:t>
            </w:r>
            <w:r w:rsidRPr="77B4E021">
              <w:rPr>
                <w:sz w:val="22"/>
                <w:szCs w:val="22"/>
              </w:rPr>
              <w:t xml:space="preserve"> 6</w:t>
            </w:r>
            <w:r>
              <w:rPr>
                <w:sz w:val="22"/>
                <w:szCs w:val="22"/>
              </w:rPr>
              <w:t>0</w:t>
            </w:r>
            <w:r w:rsidRPr="77B4E021">
              <w:rPr>
                <w:sz w:val="22"/>
                <w:szCs w:val="22"/>
              </w:rPr>
              <w:t>00.</w:t>
            </w:r>
          </w:p>
        </w:tc>
        <w:tc>
          <w:tcPr>
            <w:tcW w:w="3544" w:type="dxa"/>
          </w:tcPr>
          <w:p w14:paraId="55E25129" w14:textId="77777777" w:rsidR="003D65D4" w:rsidRDefault="003D65D4" w:rsidP="00500015">
            <w:pPr>
              <w:pStyle w:val="Default"/>
              <w:jc w:val="both"/>
            </w:pPr>
          </w:p>
        </w:tc>
        <w:tc>
          <w:tcPr>
            <w:tcW w:w="3827" w:type="dxa"/>
          </w:tcPr>
          <w:p w14:paraId="66507972" w14:textId="77777777" w:rsidR="003D65D4" w:rsidRDefault="003D65D4" w:rsidP="00500015">
            <w:pPr>
              <w:pStyle w:val="Default"/>
              <w:jc w:val="both"/>
              <w:rPr>
                <w:sz w:val="22"/>
                <w:szCs w:val="22"/>
              </w:rPr>
            </w:pPr>
          </w:p>
        </w:tc>
      </w:tr>
      <w:tr w:rsidR="003D65D4" w14:paraId="3548F4F6" w14:textId="77777777" w:rsidTr="00500015">
        <w:trPr>
          <w:trHeight w:val="353"/>
        </w:trPr>
        <w:tc>
          <w:tcPr>
            <w:tcW w:w="534" w:type="dxa"/>
          </w:tcPr>
          <w:p w14:paraId="6C1CA179" w14:textId="77777777" w:rsidR="003D65D4" w:rsidRDefault="003D65D4" w:rsidP="00500015">
            <w:pPr>
              <w:pStyle w:val="Default"/>
              <w:rPr>
                <w:sz w:val="22"/>
                <w:szCs w:val="22"/>
              </w:rPr>
            </w:pPr>
            <w:r>
              <w:rPr>
                <w:sz w:val="22"/>
                <w:szCs w:val="22"/>
              </w:rPr>
              <w:t xml:space="preserve">4. </w:t>
            </w:r>
          </w:p>
        </w:tc>
        <w:tc>
          <w:tcPr>
            <w:tcW w:w="1842" w:type="dxa"/>
          </w:tcPr>
          <w:p w14:paraId="216B8B61" w14:textId="77777777" w:rsidR="003D65D4" w:rsidRDefault="003D65D4" w:rsidP="00500015">
            <w:pPr>
              <w:pStyle w:val="Default"/>
              <w:rPr>
                <w:sz w:val="22"/>
                <w:szCs w:val="22"/>
              </w:rPr>
            </w:pPr>
            <w:r>
              <w:rPr>
                <w:sz w:val="22"/>
                <w:szCs w:val="22"/>
              </w:rPr>
              <w:t xml:space="preserve">Bendras ilgis </w:t>
            </w:r>
          </w:p>
        </w:tc>
        <w:tc>
          <w:tcPr>
            <w:tcW w:w="5300" w:type="dxa"/>
          </w:tcPr>
          <w:p w14:paraId="35CEDBC9" w14:textId="77777777" w:rsidR="003D65D4" w:rsidRDefault="003D65D4" w:rsidP="00500015">
            <w:pPr>
              <w:pStyle w:val="Default"/>
              <w:jc w:val="both"/>
              <w:rPr>
                <w:sz w:val="22"/>
                <w:szCs w:val="22"/>
              </w:rPr>
            </w:pPr>
            <w:r>
              <w:rPr>
                <w:sz w:val="22"/>
                <w:szCs w:val="22"/>
              </w:rPr>
              <w:t xml:space="preserve">4.1. Nuo 11 500 mm iki maksimaliai leidžiamo pagal transporto priemonės atitikties sertifikato išrašymo dieną galiojančius Lietuvos Respublikos teisės aktus šio tipo transporto priemonėms. </w:t>
            </w:r>
          </w:p>
        </w:tc>
        <w:tc>
          <w:tcPr>
            <w:tcW w:w="3544" w:type="dxa"/>
          </w:tcPr>
          <w:p w14:paraId="5BD275CD" w14:textId="77777777" w:rsidR="003D65D4" w:rsidRDefault="003D65D4" w:rsidP="00500015">
            <w:pPr>
              <w:pStyle w:val="Default"/>
              <w:jc w:val="both"/>
              <w:rPr>
                <w:sz w:val="22"/>
                <w:szCs w:val="22"/>
              </w:rPr>
            </w:pPr>
          </w:p>
        </w:tc>
        <w:tc>
          <w:tcPr>
            <w:tcW w:w="3827" w:type="dxa"/>
          </w:tcPr>
          <w:p w14:paraId="33FE13C3" w14:textId="77777777" w:rsidR="003D65D4" w:rsidRDefault="003D65D4" w:rsidP="00500015">
            <w:pPr>
              <w:pStyle w:val="Default"/>
              <w:jc w:val="both"/>
              <w:rPr>
                <w:sz w:val="22"/>
                <w:szCs w:val="22"/>
              </w:rPr>
            </w:pPr>
          </w:p>
        </w:tc>
      </w:tr>
      <w:tr w:rsidR="003D65D4" w14:paraId="7A1DCC85" w14:textId="77777777" w:rsidTr="00500015">
        <w:trPr>
          <w:trHeight w:val="353"/>
        </w:trPr>
        <w:tc>
          <w:tcPr>
            <w:tcW w:w="534" w:type="dxa"/>
          </w:tcPr>
          <w:p w14:paraId="4AEA4208" w14:textId="77777777" w:rsidR="003D65D4" w:rsidRDefault="003D65D4" w:rsidP="00500015">
            <w:pPr>
              <w:pStyle w:val="Default"/>
              <w:rPr>
                <w:sz w:val="22"/>
                <w:szCs w:val="22"/>
              </w:rPr>
            </w:pPr>
            <w:r>
              <w:rPr>
                <w:sz w:val="22"/>
                <w:szCs w:val="22"/>
              </w:rPr>
              <w:t xml:space="preserve">5. </w:t>
            </w:r>
          </w:p>
        </w:tc>
        <w:tc>
          <w:tcPr>
            <w:tcW w:w="1842" w:type="dxa"/>
          </w:tcPr>
          <w:p w14:paraId="17F3FD62" w14:textId="77777777" w:rsidR="003D65D4" w:rsidRDefault="003D65D4" w:rsidP="00500015">
            <w:pPr>
              <w:pStyle w:val="Default"/>
              <w:rPr>
                <w:sz w:val="22"/>
                <w:szCs w:val="22"/>
              </w:rPr>
            </w:pPr>
            <w:r>
              <w:rPr>
                <w:sz w:val="22"/>
                <w:szCs w:val="22"/>
              </w:rPr>
              <w:t xml:space="preserve">Plotis </w:t>
            </w:r>
          </w:p>
        </w:tc>
        <w:tc>
          <w:tcPr>
            <w:tcW w:w="5300" w:type="dxa"/>
          </w:tcPr>
          <w:p w14:paraId="064C4F3A" w14:textId="77777777" w:rsidR="003D65D4" w:rsidRDefault="003D65D4" w:rsidP="00500015">
            <w:pPr>
              <w:pStyle w:val="Default"/>
              <w:jc w:val="both"/>
              <w:rPr>
                <w:sz w:val="22"/>
                <w:szCs w:val="22"/>
              </w:rPr>
            </w:pPr>
            <w:r>
              <w:rPr>
                <w:sz w:val="22"/>
                <w:szCs w:val="22"/>
              </w:rPr>
              <w:t xml:space="preserve">Nuo 2 490 mm iki 2 550 mm. </w:t>
            </w:r>
          </w:p>
          <w:p w14:paraId="38882782" w14:textId="77777777" w:rsidR="003D65D4" w:rsidRDefault="003D65D4" w:rsidP="00500015">
            <w:pPr>
              <w:pStyle w:val="Default"/>
              <w:jc w:val="both"/>
              <w:rPr>
                <w:sz w:val="22"/>
                <w:szCs w:val="22"/>
              </w:rPr>
            </w:pPr>
            <w:r>
              <w:rPr>
                <w:sz w:val="22"/>
                <w:szCs w:val="22"/>
              </w:rPr>
              <w:t xml:space="preserve">(išmatuotas pagal ISO 612-1978 (arba lygiaverčio standarto) 6.2 punkto reikalavimus). </w:t>
            </w:r>
          </w:p>
        </w:tc>
        <w:tc>
          <w:tcPr>
            <w:tcW w:w="3544" w:type="dxa"/>
          </w:tcPr>
          <w:p w14:paraId="5A606BFC" w14:textId="77777777" w:rsidR="003D65D4" w:rsidRDefault="003D65D4" w:rsidP="00500015">
            <w:pPr>
              <w:pStyle w:val="Default"/>
              <w:jc w:val="both"/>
              <w:rPr>
                <w:sz w:val="22"/>
                <w:szCs w:val="22"/>
              </w:rPr>
            </w:pPr>
          </w:p>
        </w:tc>
        <w:tc>
          <w:tcPr>
            <w:tcW w:w="3827" w:type="dxa"/>
          </w:tcPr>
          <w:p w14:paraId="401B8082" w14:textId="77777777" w:rsidR="003D65D4" w:rsidRDefault="003D65D4" w:rsidP="00500015">
            <w:pPr>
              <w:pStyle w:val="Default"/>
              <w:jc w:val="both"/>
              <w:rPr>
                <w:sz w:val="22"/>
                <w:szCs w:val="22"/>
              </w:rPr>
            </w:pPr>
          </w:p>
        </w:tc>
      </w:tr>
      <w:tr w:rsidR="003D65D4" w14:paraId="5C86EFDD" w14:textId="77777777" w:rsidTr="00500015">
        <w:trPr>
          <w:trHeight w:val="226"/>
        </w:trPr>
        <w:tc>
          <w:tcPr>
            <w:tcW w:w="534" w:type="dxa"/>
          </w:tcPr>
          <w:p w14:paraId="643C0D97" w14:textId="77777777" w:rsidR="003D65D4" w:rsidRDefault="003D65D4" w:rsidP="00500015">
            <w:pPr>
              <w:pStyle w:val="Default"/>
              <w:rPr>
                <w:sz w:val="22"/>
                <w:szCs w:val="22"/>
              </w:rPr>
            </w:pPr>
            <w:r>
              <w:rPr>
                <w:sz w:val="22"/>
                <w:szCs w:val="22"/>
              </w:rPr>
              <w:t xml:space="preserve">6. </w:t>
            </w:r>
          </w:p>
        </w:tc>
        <w:tc>
          <w:tcPr>
            <w:tcW w:w="1842" w:type="dxa"/>
          </w:tcPr>
          <w:p w14:paraId="6EE23CAF" w14:textId="77777777" w:rsidR="003D65D4" w:rsidRDefault="003D65D4" w:rsidP="00500015">
            <w:pPr>
              <w:pStyle w:val="Default"/>
              <w:rPr>
                <w:sz w:val="22"/>
                <w:szCs w:val="22"/>
              </w:rPr>
            </w:pPr>
            <w:r>
              <w:rPr>
                <w:sz w:val="22"/>
                <w:szCs w:val="22"/>
              </w:rPr>
              <w:t xml:space="preserve">Aukštis </w:t>
            </w:r>
          </w:p>
        </w:tc>
        <w:tc>
          <w:tcPr>
            <w:tcW w:w="5300" w:type="dxa"/>
          </w:tcPr>
          <w:p w14:paraId="783EF5D0" w14:textId="77777777" w:rsidR="003D65D4" w:rsidRDefault="003D65D4" w:rsidP="00500015">
            <w:pPr>
              <w:pStyle w:val="Default"/>
              <w:jc w:val="both"/>
              <w:rPr>
                <w:sz w:val="22"/>
                <w:szCs w:val="22"/>
              </w:rPr>
            </w:pPr>
            <w:r>
              <w:rPr>
                <w:sz w:val="22"/>
                <w:szCs w:val="22"/>
              </w:rPr>
              <w:t xml:space="preserve">Ne daugiau nei 3 460 mm. </w:t>
            </w:r>
          </w:p>
          <w:p w14:paraId="226930AA" w14:textId="77777777" w:rsidR="003D65D4" w:rsidRDefault="003D65D4" w:rsidP="00500015">
            <w:pPr>
              <w:pStyle w:val="Default"/>
              <w:jc w:val="both"/>
              <w:rPr>
                <w:sz w:val="22"/>
                <w:szCs w:val="22"/>
              </w:rPr>
            </w:pPr>
            <w:r>
              <w:rPr>
                <w:sz w:val="22"/>
                <w:szCs w:val="22"/>
              </w:rPr>
              <w:t xml:space="preserve">(išmatuotas pagal ISO 612-1978 standarto 6.3 punkto reikalavimus) </w:t>
            </w:r>
          </w:p>
        </w:tc>
        <w:tc>
          <w:tcPr>
            <w:tcW w:w="3544" w:type="dxa"/>
          </w:tcPr>
          <w:p w14:paraId="387CA63A" w14:textId="77777777" w:rsidR="003D65D4" w:rsidRDefault="003D65D4" w:rsidP="00500015">
            <w:pPr>
              <w:pStyle w:val="Default"/>
              <w:jc w:val="both"/>
              <w:rPr>
                <w:sz w:val="22"/>
                <w:szCs w:val="22"/>
              </w:rPr>
            </w:pPr>
          </w:p>
        </w:tc>
        <w:tc>
          <w:tcPr>
            <w:tcW w:w="3827" w:type="dxa"/>
          </w:tcPr>
          <w:p w14:paraId="2101C8F4" w14:textId="77777777" w:rsidR="003D65D4" w:rsidRDefault="003D65D4" w:rsidP="00500015">
            <w:pPr>
              <w:pStyle w:val="Default"/>
              <w:jc w:val="both"/>
              <w:rPr>
                <w:sz w:val="22"/>
                <w:szCs w:val="22"/>
              </w:rPr>
            </w:pPr>
          </w:p>
        </w:tc>
      </w:tr>
      <w:tr w:rsidR="003D65D4" w14:paraId="727BFEE5" w14:textId="77777777" w:rsidTr="00500015">
        <w:trPr>
          <w:trHeight w:val="226"/>
        </w:trPr>
        <w:tc>
          <w:tcPr>
            <w:tcW w:w="534" w:type="dxa"/>
          </w:tcPr>
          <w:p w14:paraId="3FACC61B" w14:textId="77777777" w:rsidR="003D65D4" w:rsidRDefault="003D65D4" w:rsidP="00500015">
            <w:pPr>
              <w:pStyle w:val="Default"/>
              <w:rPr>
                <w:sz w:val="22"/>
                <w:szCs w:val="22"/>
              </w:rPr>
            </w:pPr>
            <w:r>
              <w:rPr>
                <w:sz w:val="22"/>
                <w:szCs w:val="22"/>
              </w:rPr>
              <w:t xml:space="preserve">7. </w:t>
            </w:r>
          </w:p>
        </w:tc>
        <w:tc>
          <w:tcPr>
            <w:tcW w:w="1842" w:type="dxa"/>
          </w:tcPr>
          <w:p w14:paraId="6238C4F6" w14:textId="77777777" w:rsidR="003D65D4" w:rsidRDefault="003D65D4" w:rsidP="00500015">
            <w:pPr>
              <w:pStyle w:val="Default"/>
              <w:rPr>
                <w:sz w:val="22"/>
                <w:szCs w:val="22"/>
              </w:rPr>
            </w:pPr>
            <w:r>
              <w:rPr>
                <w:sz w:val="22"/>
                <w:szCs w:val="22"/>
              </w:rPr>
              <w:t xml:space="preserve">Grindų aukštis </w:t>
            </w:r>
          </w:p>
        </w:tc>
        <w:tc>
          <w:tcPr>
            <w:tcW w:w="5300" w:type="dxa"/>
          </w:tcPr>
          <w:p w14:paraId="36E8F253" w14:textId="77777777" w:rsidR="003D65D4" w:rsidRDefault="003D65D4" w:rsidP="00500015">
            <w:pPr>
              <w:pStyle w:val="Default"/>
              <w:jc w:val="both"/>
              <w:rPr>
                <w:sz w:val="22"/>
                <w:szCs w:val="22"/>
              </w:rPr>
            </w:pPr>
            <w:proofErr w:type="spellStart"/>
            <w:r>
              <w:rPr>
                <w:sz w:val="22"/>
                <w:szCs w:val="22"/>
              </w:rPr>
              <w:t>Žemagrindis</w:t>
            </w:r>
            <w:proofErr w:type="spellEnd"/>
            <w:r>
              <w:rPr>
                <w:sz w:val="22"/>
                <w:szCs w:val="22"/>
              </w:rPr>
              <w:t xml:space="preserve"> (angį. </w:t>
            </w:r>
            <w:proofErr w:type="spellStart"/>
            <w:r>
              <w:rPr>
                <w:sz w:val="22"/>
                <w:szCs w:val="22"/>
              </w:rPr>
              <w:t>low</w:t>
            </w:r>
            <w:proofErr w:type="spellEnd"/>
            <w:r>
              <w:rPr>
                <w:sz w:val="22"/>
                <w:szCs w:val="22"/>
              </w:rPr>
              <w:t xml:space="preserve"> </w:t>
            </w:r>
            <w:proofErr w:type="spellStart"/>
            <w:r>
              <w:rPr>
                <w:sz w:val="22"/>
                <w:szCs w:val="22"/>
              </w:rPr>
              <w:t>floor</w:t>
            </w:r>
            <w:proofErr w:type="spellEnd"/>
            <w:r>
              <w:rPr>
                <w:sz w:val="22"/>
                <w:szCs w:val="22"/>
              </w:rPr>
              <w:t xml:space="preserve">), įlipimo/išlipimo aukštis nuo kelio paviršiaus ne didesnis kaip 350 mm. </w:t>
            </w:r>
          </w:p>
        </w:tc>
        <w:tc>
          <w:tcPr>
            <w:tcW w:w="3544" w:type="dxa"/>
          </w:tcPr>
          <w:p w14:paraId="21A535A4" w14:textId="77777777" w:rsidR="003D65D4" w:rsidRDefault="003D65D4" w:rsidP="00500015">
            <w:pPr>
              <w:pStyle w:val="Default"/>
              <w:jc w:val="both"/>
              <w:rPr>
                <w:sz w:val="22"/>
                <w:szCs w:val="22"/>
              </w:rPr>
            </w:pPr>
          </w:p>
        </w:tc>
        <w:tc>
          <w:tcPr>
            <w:tcW w:w="3827" w:type="dxa"/>
          </w:tcPr>
          <w:p w14:paraId="5A07A619" w14:textId="77777777" w:rsidR="003D65D4" w:rsidRDefault="003D65D4" w:rsidP="00500015">
            <w:pPr>
              <w:pStyle w:val="Default"/>
              <w:jc w:val="both"/>
              <w:rPr>
                <w:sz w:val="22"/>
                <w:szCs w:val="22"/>
              </w:rPr>
            </w:pPr>
          </w:p>
        </w:tc>
      </w:tr>
      <w:tr w:rsidR="003D65D4" w14:paraId="64D99380" w14:textId="77777777" w:rsidTr="00500015">
        <w:trPr>
          <w:trHeight w:val="479"/>
        </w:trPr>
        <w:tc>
          <w:tcPr>
            <w:tcW w:w="534" w:type="dxa"/>
          </w:tcPr>
          <w:p w14:paraId="19EE9406" w14:textId="77777777" w:rsidR="003D65D4" w:rsidRDefault="003D65D4" w:rsidP="00500015">
            <w:pPr>
              <w:pStyle w:val="Default"/>
              <w:rPr>
                <w:sz w:val="22"/>
                <w:szCs w:val="22"/>
              </w:rPr>
            </w:pPr>
            <w:r>
              <w:rPr>
                <w:sz w:val="22"/>
                <w:szCs w:val="22"/>
              </w:rPr>
              <w:t xml:space="preserve">8. </w:t>
            </w:r>
          </w:p>
        </w:tc>
        <w:tc>
          <w:tcPr>
            <w:tcW w:w="1842" w:type="dxa"/>
          </w:tcPr>
          <w:p w14:paraId="70B17555" w14:textId="77777777" w:rsidR="003D65D4" w:rsidRDefault="003D65D4" w:rsidP="00500015">
            <w:pPr>
              <w:pStyle w:val="Default"/>
              <w:rPr>
                <w:sz w:val="22"/>
                <w:szCs w:val="22"/>
              </w:rPr>
            </w:pPr>
            <w:r>
              <w:rPr>
                <w:sz w:val="22"/>
                <w:szCs w:val="22"/>
              </w:rPr>
              <w:t xml:space="preserve">Bendras talpumas </w:t>
            </w:r>
          </w:p>
        </w:tc>
        <w:tc>
          <w:tcPr>
            <w:tcW w:w="5300" w:type="dxa"/>
          </w:tcPr>
          <w:p w14:paraId="62EF1ED6" w14:textId="77777777" w:rsidR="003D65D4" w:rsidRPr="00EC5EA7" w:rsidRDefault="003D65D4" w:rsidP="00500015">
            <w:pPr>
              <w:pStyle w:val="Default"/>
              <w:jc w:val="both"/>
              <w:rPr>
                <w:sz w:val="22"/>
                <w:szCs w:val="22"/>
              </w:rPr>
            </w:pPr>
            <w:r>
              <w:rPr>
                <w:sz w:val="22"/>
                <w:szCs w:val="22"/>
              </w:rPr>
              <w:t>8</w:t>
            </w:r>
            <w:r w:rsidRPr="00EC5EA7">
              <w:rPr>
                <w:sz w:val="22"/>
                <w:szCs w:val="22"/>
              </w:rPr>
              <w:t>.1. ne mažiau kaip 25 sėdimos vietos keleiviams;</w:t>
            </w:r>
          </w:p>
          <w:p w14:paraId="0A7ED362" w14:textId="77777777" w:rsidR="003D65D4" w:rsidRPr="00EC5EA7" w:rsidRDefault="003D65D4" w:rsidP="00500015">
            <w:pPr>
              <w:pStyle w:val="Default"/>
              <w:jc w:val="both"/>
              <w:rPr>
                <w:sz w:val="22"/>
                <w:szCs w:val="22"/>
              </w:rPr>
            </w:pPr>
          </w:p>
          <w:p w14:paraId="3E800FB3" w14:textId="77777777" w:rsidR="003D65D4" w:rsidRPr="00EC5EA7" w:rsidRDefault="003D65D4" w:rsidP="00500015">
            <w:pPr>
              <w:pStyle w:val="Default"/>
              <w:jc w:val="both"/>
              <w:rPr>
                <w:sz w:val="22"/>
                <w:szCs w:val="22"/>
              </w:rPr>
            </w:pPr>
            <w:r>
              <w:rPr>
                <w:sz w:val="22"/>
                <w:szCs w:val="22"/>
              </w:rPr>
              <w:t>8</w:t>
            </w:r>
            <w:r w:rsidRPr="00EC5EA7">
              <w:rPr>
                <w:sz w:val="22"/>
                <w:szCs w:val="22"/>
              </w:rPr>
              <w:t xml:space="preserve">.2. ne mažiau kaip 1 vieta asmenims su negalia (su specialiaisiais poreikiais su vežimėliu) arba vaikiškam vežimėliui (su tvirtinimo diržais, bėgeliais ar kita </w:t>
            </w:r>
            <w:r w:rsidRPr="00EC5EA7">
              <w:rPr>
                <w:sz w:val="22"/>
                <w:szCs w:val="22"/>
              </w:rPr>
              <w:lastRenderedPageBreak/>
              <w:t xml:space="preserve">vežimėlio tvirtinimo įranga) </w:t>
            </w:r>
            <w:proofErr w:type="spellStart"/>
            <w:r w:rsidRPr="00EC5EA7">
              <w:rPr>
                <w:sz w:val="22"/>
                <w:szCs w:val="22"/>
              </w:rPr>
              <w:t>žemagrindėje</w:t>
            </w:r>
            <w:proofErr w:type="spellEnd"/>
            <w:r w:rsidRPr="00EC5EA7">
              <w:rPr>
                <w:sz w:val="22"/>
                <w:szCs w:val="22"/>
              </w:rPr>
              <w:t xml:space="preserve"> zonoje tarp autobuso ašių;</w:t>
            </w:r>
          </w:p>
          <w:p w14:paraId="51E7093D" w14:textId="77777777" w:rsidR="003D65D4" w:rsidRPr="00EC5EA7" w:rsidRDefault="003D65D4" w:rsidP="00500015">
            <w:pPr>
              <w:pStyle w:val="Default"/>
              <w:jc w:val="both"/>
              <w:rPr>
                <w:sz w:val="22"/>
                <w:szCs w:val="22"/>
              </w:rPr>
            </w:pPr>
          </w:p>
          <w:p w14:paraId="275A4061" w14:textId="77777777" w:rsidR="003D65D4" w:rsidRDefault="003D65D4" w:rsidP="00500015">
            <w:pPr>
              <w:pStyle w:val="Default"/>
              <w:jc w:val="both"/>
              <w:rPr>
                <w:sz w:val="22"/>
                <w:szCs w:val="22"/>
              </w:rPr>
            </w:pPr>
            <w:r>
              <w:rPr>
                <w:sz w:val="22"/>
                <w:szCs w:val="22"/>
              </w:rPr>
              <w:t>8</w:t>
            </w:r>
            <w:r w:rsidRPr="00EC5EA7">
              <w:rPr>
                <w:sz w:val="22"/>
                <w:szCs w:val="22"/>
              </w:rPr>
              <w:t>.3. bendras įrengtų sėdimų ir stovimų vietų skaičius yra ne mažesnis kaip 75, į šį skaičių neįskaičiuojant asmenims su negalia skirtų vietų;</w:t>
            </w:r>
          </w:p>
        </w:tc>
        <w:tc>
          <w:tcPr>
            <w:tcW w:w="3544" w:type="dxa"/>
          </w:tcPr>
          <w:p w14:paraId="4C648D33" w14:textId="77777777" w:rsidR="003D65D4" w:rsidRDefault="003D65D4" w:rsidP="00500015">
            <w:pPr>
              <w:pStyle w:val="Default"/>
              <w:jc w:val="both"/>
              <w:rPr>
                <w:sz w:val="22"/>
                <w:szCs w:val="22"/>
              </w:rPr>
            </w:pPr>
          </w:p>
        </w:tc>
        <w:tc>
          <w:tcPr>
            <w:tcW w:w="3827" w:type="dxa"/>
          </w:tcPr>
          <w:p w14:paraId="4889ADB3" w14:textId="77777777" w:rsidR="003D65D4" w:rsidRDefault="003D65D4" w:rsidP="00500015">
            <w:pPr>
              <w:pStyle w:val="Default"/>
              <w:jc w:val="both"/>
              <w:rPr>
                <w:sz w:val="22"/>
                <w:szCs w:val="22"/>
              </w:rPr>
            </w:pPr>
          </w:p>
        </w:tc>
      </w:tr>
      <w:tr w:rsidR="003D65D4" w14:paraId="36EC170A" w14:textId="77777777" w:rsidTr="00500015">
        <w:trPr>
          <w:trHeight w:val="859"/>
        </w:trPr>
        <w:tc>
          <w:tcPr>
            <w:tcW w:w="534" w:type="dxa"/>
          </w:tcPr>
          <w:p w14:paraId="09FC8FC9" w14:textId="77777777" w:rsidR="003D65D4" w:rsidRDefault="003D65D4" w:rsidP="00500015">
            <w:pPr>
              <w:pStyle w:val="Default"/>
              <w:rPr>
                <w:sz w:val="22"/>
                <w:szCs w:val="22"/>
              </w:rPr>
            </w:pPr>
            <w:r>
              <w:rPr>
                <w:sz w:val="22"/>
                <w:szCs w:val="22"/>
              </w:rPr>
              <w:t xml:space="preserve">9. </w:t>
            </w:r>
          </w:p>
        </w:tc>
        <w:tc>
          <w:tcPr>
            <w:tcW w:w="1842" w:type="dxa"/>
          </w:tcPr>
          <w:p w14:paraId="3924D648" w14:textId="77777777" w:rsidR="003D65D4" w:rsidRDefault="003D65D4" w:rsidP="00500015">
            <w:pPr>
              <w:pStyle w:val="Default"/>
              <w:rPr>
                <w:sz w:val="22"/>
                <w:szCs w:val="22"/>
              </w:rPr>
            </w:pPr>
            <w:r>
              <w:rPr>
                <w:sz w:val="22"/>
                <w:szCs w:val="22"/>
              </w:rPr>
              <w:t xml:space="preserve">Keleivių įlipimo durys </w:t>
            </w:r>
          </w:p>
        </w:tc>
        <w:tc>
          <w:tcPr>
            <w:tcW w:w="5300" w:type="dxa"/>
          </w:tcPr>
          <w:p w14:paraId="553D4DD7" w14:textId="77777777" w:rsidR="003D65D4" w:rsidRDefault="003D65D4" w:rsidP="00500015">
            <w:pPr>
              <w:pStyle w:val="Default"/>
              <w:jc w:val="both"/>
              <w:rPr>
                <w:sz w:val="22"/>
                <w:szCs w:val="22"/>
              </w:rPr>
            </w:pPr>
            <w:r>
              <w:rPr>
                <w:sz w:val="22"/>
                <w:szCs w:val="22"/>
              </w:rPr>
              <w:t xml:space="preserve">Pneumatinės arba elektrinės durys, esančios dešinėje autobuso pusėje. Pirmų ir antrų durų angų plotis turi būti ne mažesnis nei 1 200 mm. Su apsauga nuo prispaudimo (uždarymo metu tarp durų atsiradus kliūčiai, durys privalo atsidaryti) ir avariniais durų atidarymais. Galimybė duris darinėti kiekvienas atskirai ir visas kartu. Atidarius duris privalo suveikti stabdžių sistema užtikrinanti, kad atidarytomis bent vienomis durimis autobusas negalėtų pajudėti. Įrengta rampa neįgaliojo ar vaiko vežimėliui. </w:t>
            </w:r>
          </w:p>
        </w:tc>
        <w:tc>
          <w:tcPr>
            <w:tcW w:w="3544" w:type="dxa"/>
          </w:tcPr>
          <w:p w14:paraId="2BE00819" w14:textId="77777777" w:rsidR="003D65D4" w:rsidRDefault="003D65D4" w:rsidP="00500015">
            <w:pPr>
              <w:pStyle w:val="Default"/>
              <w:jc w:val="both"/>
              <w:rPr>
                <w:sz w:val="22"/>
                <w:szCs w:val="22"/>
              </w:rPr>
            </w:pPr>
          </w:p>
        </w:tc>
        <w:tc>
          <w:tcPr>
            <w:tcW w:w="3827" w:type="dxa"/>
          </w:tcPr>
          <w:p w14:paraId="4CA37C80" w14:textId="77777777" w:rsidR="003D65D4" w:rsidRDefault="003D65D4" w:rsidP="00500015">
            <w:pPr>
              <w:pStyle w:val="Default"/>
              <w:jc w:val="both"/>
              <w:rPr>
                <w:sz w:val="22"/>
                <w:szCs w:val="22"/>
              </w:rPr>
            </w:pPr>
          </w:p>
        </w:tc>
      </w:tr>
      <w:tr w:rsidR="003D65D4" w14:paraId="0D85BA4E" w14:textId="77777777" w:rsidTr="00500015">
        <w:trPr>
          <w:trHeight w:val="100"/>
        </w:trPr>
        <w:tc>
          <w:tcPr>
            <w:tcW w:w="534" w:type="dxa"/>
          </w:tcPr>
          <w:p w14:paraId="1A3C9AA0" w14:textId="77777777" w:rsidR="003D65D4" w:rsidRDefault="003D65D4" w:rsidP="00500015">
            <w:pPr>
              <w:pStyle w:val="Default"/>
              <w:rPr>
                <w:sz w:val="22"/>
                <w:szCs w:val="22"/>
              </w:rPr>
            </w:pPr>
            <w:r>
              <w:rPr>
                <w:sz w:val="22"/>
                <w:szCs w:val="22"/>
              </w:rPr>
              <w:t xml:space="preserve">10. </w:t>
            </w:r>
          </w:p>
        </w:tc>
        <w:tc>
          <w:tcPr>
            <w:tcW w:w="1842" w:type="dxa"/>
          </w:tcPr>
          <w:p w14:paraId="2204A440" w14:textId="77777777" w:rsidR="003D65D4" w:rsidRDefault="003D65D4" w:rsidP="00500015">
            <w:pPr>
              <w:pStyle w:val="Default"/>
              <w:rPr>
                <w:sz w:val="22"/>
                <w:szCs w:val="22"/>
              </w:rPr>
            </w:pPr>
            <w:r>
              <w:rPr>
                <w:sz w:val="22"/>
                <w:szCs w:val="22"/>
              </w:rPr>
              <w:t xml:space="preserve">Ašių skaičius </w:t>
            </w:r>
          </w:p>
        </w:tc>
        <w:tc>
          <w:tcPr>
            <w:tcW w:w="5300" w:type="dxa"/>
          </w:tcPr>
          <w:p w14:paraId="271DE09A" w14:textId="77777777" w:rsidR="003D65D4" w:rsidRDefault="003D65D4" w:rsidP="00500015">
            <w:pPr>
              <w:pStyle w:val="Default"/>
              <w:jc w:val="both"/>
              <w:rPr>
                <w:sz w:val="22"/>
                <w:szCs w:val="22"/>
              </w:rPr>
            </w:pPr>
            <w:r>
              <w:rPr>
                <w:sz w:val="22"/>
                <w:szCs w:val="22"/>
              </w:rPr>
              <w:t xml:space="preserve">2 ašių. </w:t>
            </w:r>
          </w:p>
        </w:tc>
        <w:tc>
          <w:tcPr>
            <w:tcW w:w="3544" w:type="dxa"/>
          </w:tcPr>
          <w:p w14:paraId="403E3402" w14:textId="77777777" w:rsidR="003D65D4" w:rsidRDefault="003D65D4" w:rsidP="00500015">
            <w:pPr>
              <w:pStyle w:val="Default"/>
              <w:jc w:val="both"/>
              <w:rPr>
                <w:sz w:val="22"/>
                <w:szCs w:val="22"/>
              </w:rPr>
            </w:pPr>
          </w:p>
        </w:tc>
        <w:tc>
          <w:tcPr>
            <w:tcW w:w="3827" w:type="dxa"/>
          </w:tcPr>
          <w:p w14:paraId="2D5E162E" w14:textId="77777777" w:rsidR="003D65D4" w:rsidRDefault="003D65D4" w:rsidP="00500015">
            <w:pPr>
              <w:pStyle w:val="Default"/>
              <w:jc w:val="both"/>
              <w:rPr>
                <w:sz w:val="22"/>
                <w:szCs w:val="22"/>
              </w:rPr>
            </w:pPr>
          </w:p>
        </w:tc>
      </w:tr>
      <w:tr w:rsidR="003D65D4" w14:paraId="454E676E" w14:textId="77777777" w:rsidTr="00500015">
        <w:trPr>
          <w:trHeight w:val="479"/>
        </w:trPr>
        <w:tc>
          <w:tcPr>
            <w:tcW w:w="534" w:type="dxa"/>
          </w:tcPr>
          <w:p w14:paraId="5E4902C6" w14:textId="77777777" w:rsidR="003D65D4" w:rsidRDefault="003D65D4" w:rsidP="00500015">
            <w:pPr>
              <w:pStyle w:val="Default"/>
              <w:rPr>
                <w:sz w:val="22"/>
                <w:szCs w:val="22"/>
              </w:rPr>
            </w:pPr>
            <w:r>
              <w:rPr>
                <w:sz w:val="22"/>
                <w:szCs w:val="22"/>
              </w:rPr>
              <w:t xml:space="preserve">11. </w:t>
            </w:r>
          </w:p>
        </w:tc>
        <w:tc>
          <w:tcPr>
            <w:tcW w:w="1842" w:type="dxa"/>
          </w:tcPr>
          <w:p w14:paraId="31FC47DD" w14:textId="77777777" w:rsidR="003D65D4" w:rsidRDefault="003D65D4" w:rsidP="00500015">
            <w:pPr>
              <w:pStyle w:val="Default"/>
              <w:rPr>
                <w:sz w:val="22"/>
                <w:szCs w:val="22"/>
              </w:rPr>
            </w:pPr>
            <w:r>
              <w:rPr>
                <w:sz w:val="22"/>
                <w:szCs w:val="22"/>
              </w:rPr>
              <w:t>D</w:t>
            </w:r>
            <w:r w:rsidRPr="00935238">
              <w:rPr>
                <w:sz w:val="22"/>
                <w:szCs w:val="22"/>
              </w:rPr>
              <w:t>egalai</w:t>
            </w:r>
          </w:p>
        </w:tc>
        <w:tc>
          <w:tcPr>
            <w:tcW w:w="5300" w:type="dxa"/>
          </w:tcPr>
          <w:p w14:paraId="365DAC46" w14:textId="77777777" w:rsidR="003D65D4" w:rsidRPr="009E2CF7" w:rsidRDefault="003D65D4" w:rsidP="00500015">
            <w:pPr>
              <w:pStyle w:val="Default"/>
              <w:jc w:val="both"/>
              <w:rPr>
                <w:sz w:val="22"/>
                <w:szCs w:val="22"/>
              </w:rPr>
            </w:pPr>
            <w:r>
              <w:rPr>
                <w:sz w:val="22"/>
                <w:szCs w:val="22"/>
              </w:rPr>
              <w:t>11</w:t>
            </w:r>
            <w:r w:rsidRPr="009E2CF7">
              <w:rPr>
                <w:sz w:val="22"/>
                <w:szCs w:val="22"/>
              </w:rPr>
              <w:t>.1. Degalai - vandenilis H₂;</w:t>
            </w:r>
          </w:p>
          <w:p w14:paraId="42A6BBBE" w14:textId="77777777" w:rsidR="003D65D4" w:rsidRPr="009E2CF7" w:rsidRDefault="003D65D4" w:rsidP="00500015">
            <w:pPr>
              <w:pStyle w:val="Default"/>
              <w:jc w:val="both"/>
              <w:rPr>
                <w:sz w:val="22"/>
                <w:szCs w:val="22"/>
              </w:rPr>
            </w:pPr>
          </w:p>
          <w:p w14:paraId="117D385A" w14:textId="77777777" w:rsidR="003D65D4" w:rsidRPr="009E2CF7" w:rsidRDefault="003D65D4" w:rsidP="00500015">
            <w:pPr>
              <w:pStyle w:val="Default"/>
              <w:jc w:val="both"/>
              <w:rPr>
                <w:sz w:val="22"/>
                <w:szCs w:val="22"/>
              </w:rPr>
            </w:pPr>
            <w:r w:rsidRPr="009E2CF7">
              <w:rPr>
                <w:sz w:val="22"/>
                <w:szCs w:val="22"/>
              </w:rPr>
              <w:t>1</w:t>
            </w:r>
            <w:r>
              <w:rPr>
                <w:sz w:val="22"/>
                <w:szCs w:val="22"/>
              </w:rPr>
              <w:t>1</w:t>
            </w:r>
            <w:r w:rsidRPr="009E2CF7">
              <w:rPr>
                <w:sz w:val="22"/>
                <w:szCs w:val="22"/>
              </w:rPr>
              <w:t>.2. Degalų talpos: kompozitiniai slėginiai balionai, sujungti tarpusavyje. Degalų turi užtekti mažiausiai 350 km ridai;</w:t>
            </w:r>
          </w:p>
          <w:p w14:paraId="0BE77D63" w14:textId="77777777" w:rsidR="003D65D4" w:rsidRPr="009E2CF7" w:rsidRDefault="003D65D4" w:rsidP="00500015">
            <w:pPr>
              <w:pStyle w:val="Default"/>
              <w:jc w:val="both"/>
              <w:rPr>
                <w:sz w:val="22"/>
                <w:szCs w:val="22"/>
              </w:rPr>
            </w:pPr>
          </w:p>
          <w:p w14:paraId="4AC1E447" w14:textId="77777777" w:rsidR="003D65D4" w:rsidRPr="009E2CF7" w:rsidRDefault="003D65D4" w:rsidP="00500015">
            <w:pPr>
              <w:pStyle w:val="Default"/>
              <w:jc w:val="both"/>
              <w:rPr>
                <w:sz w:val="22"/>
                <w:szCs w:val="22"/>
              </w:rPr>
            </w:pPr>
            <w:r w:rsidRPr="009E2CF7">
              <w:rPr>
                <w:sz w:val="22"/>
                <w:szCs w:val="22"/>
              </w:rPr>
              <w:t>1</w:t>
            </w:r>
            <w:r>
              <w:rPr>
                <w:sz w:val="22"/>
                <w:szCs w:val="22"/>
              </w:rPr>
              <w:t>1</w:t>
            </w:r>
            <w:r w:rsidRPr="009E2CF7">
              <w:rPr>
                <w:sz w:val="22"/>
                <w:szCs w:val="22"/>
              </w:rPr>
              <w:t>.3. Vandenilio sistemos darbinis slėgis – 350 bar (esant +15 °C temperatūrai), priklausomai nuo sistemos tipo;</w:t>
            </w:r>
          </w:p>
          <w:p w14:paraId="0B5F632B" w14:textId="77777777" w:rsidR="003D65D4" w:rsidRPr="009E2CF7" w:rsidRDefault="003D65D4" w:rsidP="00500015">
            <w:pPr>
              <w:pStyle w:val="Default"/>
              <w:jc w:val="both"/>
              <w:rPr>
                <w:sz w:val="22"/>
                <w:szCs w:val="22"/>
              </w:rPr>
            </w:pPr>
          </w:p>
          <w:p w14:paraId="656C2742" w14:textId="77777777" w:rsidR="003D65D4" w:rsidRPr="009E2CF7" w:rsidRDefault="003D65D4" w:rsidP="00500015">
            <w:pPr>
              <w:pStyle w:val="Default"/>
              <w:jc w:val="both"/>
              <w:rPr>
                <w:sz w:val="22"/>
                <w:szCs w:val="22"/>
              </w:rPr>
            </w:pPr>
            <w:r w:rsidRPr="009E2CF7">
              <w:rPr>
                <w:sz w:val="22"/>
                <w:szCs w:val="22"/>
              </w:rPr>
              <w:t>1</w:t>
            </w:r>
            <w:r>
              <w:rPr>
                <w:sz w:val="22"/>
                <w:szCs w:val="22"/>
              </w:rPr>
              <w:t>1</w:t>
            </w:r>
            <w:r w:rsidRPr="009E2CF7">
              <w:rPr>
                <w:sz w:val="22"/>
                <w:szCs w:val="22"/>
              </w:rPr>
              <w:t>.4. Degalų pildymo laikas: ne ilgiau 20 minučių (protokolas SAE J2601 ir SAEJ2799);</w:t>
            </w:r>
          </w:p>
          <w:p w14:paraId="012B097D" w14:textId="77777777" w:rsidR="003D65D4" w:rsidRPr="009E2CF7" w:rsidRDefault="003D65D4" w:rsidP="00500015">
            <w:pPr>
              <w:pStyle w:val="Default"/>
              <w:jc w:val="both"/>
              <w:rPr>
                <w:sz w:val="22"/>
                <w:szCs w:val="22"/>
              </w:rPr>
            </w:pPr>
          </w:p>
          <w:p w14:paraId="6B17B336" w14:textId="77777777" w:rsidR="003D65D4" w:rsidRPr="009E2CF7" w:rsidRDefault="003D65D4" w:rsidP="00500015">
            <w:pPr>
              <w:pStyle w:val="Default"/>
              <w:jc w:val="both"/>
              <w:rPr>
                <w:sz w:val="22"/>
                <w:szCs w:val="22"/>
              </w:rPr>
            </w:pPr>
            <w:r w:rsidRPr="009E2CF7">
              <w:rPr>
                <w:sz w:val="22"/>
                <w:szCs w:val="22"/>
              </w:rPr>
              <w:t>1</w:t>
            </w:r>
            <w:r>
              <w:rPr>
                <w:sz w:val="22"/>
                <w:szCs w:val="22"/>
              </w:rPr>
              <w:t>1</w:t>
            </w:r>
            <w:r w:rsidRPr="009E2CF7">
              <w:rPr>
                <w:sz w:val="22"/>
                <w:szCs w:val="22"/>
              </w:rPr>
              <w:t>.5. Degalų pildymo čiaupo tipas - N1</w:t>
            </w:r>
            <w:r>
              <w:rPr>
                <w:sz w:val="22"/>
                <w:szCs w:val="22"/>
              </w:rPr>
              <w:t xml:space="preserve">, kuris pildymo metu operatoriui lengvai pasiekiamas be papildomų pakilų. </w:t>
            </w:r>
            <w:r w:rsidRPr="009C0E51">
              <w:rPr>
                <w:sz w:val="22"/>
                <w:szCs w:val="22"/>
              </w:rPr>
              <w:t>Jungtis</w:t>
            </w:r>
            <w:r>
              <w:rPr>
                <w:sz w:val="22"/>
                <w:szCs w:val="22"/>
              </w:rPr>
              <w:t xml:space="preserve"> ar jungtys</w:t>
            </w:r>
            <w:r w:rsidRPr="009C0E51">
              <w:rPr>
                <w:sz w:val="22"/>
                <w:szCs w:val="22"/>
              </w:rPr>
              <w:t xml:space="preserve"> pagal </w:t>
            </w:r>
            <w:r>
              <w:rPr>
                <w:sz w:val="22"/>
                <w:szCs w:val="22"/>
              </w:rPr>
              <w:t xml:space="preserve">SAE </w:t>
            </w:r>
            <w:r w:rsidRPr="009C0E51">
              <w:rPr>
                <w:sz w:val="22"/>
                <w:szCs w:val="22"/>
              </w:rPr>
              <w:t>J2600</w:t>
            </w:r>
            <w:r>
              <w:rPr>
                <w:sz w:val="22"/>
                <w:szCs w:val="22"/>
              </w:rPr>
              <w:t>;</w:t>
            </w:r>
          </w:p>
          <w:p w14:paraId="0742FE4E" w14:textId="77777777" w:rsidR="003D65D4" w:rsidRPr="009E2CF7" w:rsidRDefault="003D65D4" w:rsidP="00500015">
            <w:pPr>
              <w:pStyle w:val="Default"/>
              <w:jc w:val="both"/>
              <w:rPr>
                <w:sz w:val="22"/>
                <w:szCs w:val="22"/>
              </w:rPr>
            </w:pPr>
          </w:p>
          <w:p w14:paraId="3022B3B4" w14:textId="77777777" w:rsidR="003D65D4" w:rsidRDefault="003D65D4" w:rsidP="00500015">
            <w:pPr>
              <w:pStyle w:val="Default"/>
              <w:jc w:val="both"/>
              <w:rPr>
                <w:sz w:val="22"/>
                <w:szCs w:val="22"/>
              </w:rPr>
            </w:pPr>
            <w:r w:rsidRPr="009E2CF7">
              <w:rPr>
                <w:sz w:val="22"/>
                <w:szCs w:val="22"/>
              </w:rPr>
              <w:t>1</w:t>
            </w:r>
            <w:r>
              <w:rPr>
                <w:sz w:val="22"/>
                <w:szCs w:val="22"/>
              </w:rPr>
              <w:t>1</w:t>
            </w:r>
            <w:r w:rsidRPr="009E2CF7">
              <w:rPr>
                <w:sz w:val="22"/>
                <w:szCs w:val="22"/>
              </w:rPr>
              <w:t>.6. Privalo būti apsauginiai vožtuvai, jutikliai, saugikliai;</w:t>
            </w:r>
          </w:p>
        </w:tc>
        <w:tc>
          <w:tcPr>
            <w:tcW w:w="3544" w:type="dxa"/>
          </w:tcPr>
          <w:p w14:paraId="3E54D12A" w14:textId="77777777" w:rsidR="003D65D4" w:rsidRDefault="003D65D4" w:rsidP="00500015">
            <w:pPr>
              <w:pStyle w:val="Default"/>
              <w:jc w:val="both"/>
              <w:rPr>
                <w:sz w:val="22"/>
                <w:szCs w:val="22"/>
              </w:rPr>
            </w:pPr>
          </w:p>
        </w:tc>
        <w:tc>
          <w:tcPr>
            <w:tcW w:w="3827" w:type="dxa"/>
          </w:tcPr>
          <w:p w14:paraId="56E90AC1" w14:textId="77777777" w:rsidR="003D65D4" w:rsidRDefault="003D65D4" w:rsidP="00500015">
            <w:pPr>
              <w:pStyle w:val="Default"/>
              <w:jc w:val="both"/>
              <w:rPr>
                <w:sz w:val="22"/>
                <w:szCs w:val="22"/>
              </w:rPr>
            </w:pPr>
          </w:p>
        </w:tc>
      </w:tr>
      <w:tr w:rsidR="003D65D4" w14:paraId="5B0F7AC6" w14:textId="77777777" w:rsidTr="00500015">
        <w:trPr>
          <w:trHeight w:val="479"/>
        </w:trPr>
        <w:tc>
          <w:tcPr>
            <w:tcW w:w="534" w:type="dxa"/>
          </w:tcPr>
          <w:p w14:paraId="6BE2AE37" w14:textId="77777777" w:rsidR="003D65D4" w:rsidRDefault="003D65D4" w:rsidP="00500015">
            <w:pPr>
              <w:pStyle w:val="Default"/>
              <w:rPr>
                <w:sz w:val="22"/>
                <w:szCs w:val="22"/>
              </w:rPr>
            </w:pPr>
            <w:r>
              <w:rPr>
                <w:sz w:val="22"/>
                <w:szCs w:val="22"/>
              </w:rPr>
              <w:t>12.</w:t>
            </w:r>
          </w:p>
        </w:tc>
        <w:tc>
          <w:tcPr>
            <w:tcW w:w="1842" w:type="dxa"/>
          </w:tcPr>
          <w:p w14:paraId="72426A37" w14:textId="77777777" w:rsidR="003D65D4" w:rsidRDefault="003D65D4" w:rsidP="00500015">
            <w:pPr>
              <w:pStyle w:val="Default"/>
              <w:rPr>
                <w:sz w:val="22"/>
                <w:szCs w:val="22"/>
              </w:rPr>
            </w:pPr>
            <w:r w:rsidRPr="00151F49">
              <w:rPr>
                <w:sz w:val="22"/>
                <w:szCs w:val="22"/>
              </w:rPr>
              <w:t>Vandenilio kuro celė</w:t>
            </w:r>
          </w:p>
        </w:tc>
        <w:tc>
          <w:tcPr>
            <w:tcW w:w="5300" w:type="dxa"/>
          </w:tcPr>
          <w:p w14:paraId="78F1B218" w14:textId="77777777" w:rsidR="003D65D4" w:rsidRPr="008F3867" w:rsidRDefault="003D65D4" w:rsidP="00500015">
            <w:pPr>
              <w:pStyle w:val="Default"/>
              <w:jc w:val="both"/>
              <w:rPr>
                <w:sz w:val="22"/>
                <w:szCs w:val="22"/>
              </w:rPr>
            </w:pPr>
            <w:r w:rsidRPr="008F3867">
              <w:rPr>
                <w:sz w:val="22"/>
                <w:szCs w:val="22"/>
              </w:rPr>
              <w:t>1</w:t>
            </w:r>
            <w:r>
              <w:rPr>
                <w:sz w:val="22"/>
                <w:szCs w:val="22"/>
              </w:rPr>
              <w:t>2</w:t>
            </w:r>
            <w:r w:rsidRPr="008F3867">
              <w:rPr>
                <w:sz w:val="22"/>
                <w:szCs w:val="22"/>
              </w:rPr>
              <w:t>.1. Vandenilio kuro celė - elektrocheminis įrenginys kuris, naudodamas vandenilį ir deguonį, gamina elektros energiją;</w:t>
            </w:r>
          </w:p>
          <w:p w14:paraId="6B4A3522" w14:textId="77777777" w:rsidR="003D65D4" w:rsidRPr="008F3867" w:rsidRDefault="003D65D4" w:rsidP="00500015">
            <w:pPr>
              <w:pStyle w:val="Default"/>
              <w:jc w:val="both"/>
              <w:rPr>
                <w:sz w:val="22"/>
                <w:szCs w:val="22"/>
              </w:rPr>
            </w:pPr>
          </w:p>
          <w:p w14:paraId="18E54148" w14:textId="77777777" w:rsidR="003D65D4" w:rsidRPr="008F3867" w:rsidRDefault="003D65D4" w:rsidP="00500015">
            <w:pPr>
              <w:pStyle w:val="Default"/>
              <w:jc w:val="both"/>
              <w:rPr>
                <w:sz w:val="22"/>
                <w:szCs w:val="22"/>
              </w:rPr>
            </w:pPr>
            <w:r w:rsidRPr="008F3867">
              <w:rPr>
                <w:sz w:val="22"/>
                <w:szCs w:val="22"/>
              </w:rPr>
              <w:t>1</w:t>
            </w:r>
            <w:r>
              <w:rPr>
                <w:sz w:val="22"/>
                <w:szCs w:val="22"/>
              </w:rPr>
              <w:t>2</w:t>
            </w:r>
            <w:r w:rsidRPr="008F3867">
              <w:rPr>
                <w:sz w:val="22"/>
                <w:szCs w:val="22"/>
              </w:rPr>
              <w:t>.2. Vandenilio kuro celė maitinama iš vandenilio saugyklų (degalų talpų);</w:t>
            </w:r>
          </w:p>
          <w:p w14:paraId="2E06183C" w14:textId="77777777" w:rsidR="003D65D4" w:rsidRPr="008F3867" w:rsidRDefault="003D65D4" w:rsidP="00500015">
            <w:pPr>
              <w:pStyle w:val="Default"/>
              <w:jc w:val="both"/>
              <w:rPr>
                <w:sz w:val="22"/>
                <w:szCs w:val="22"/>
              </w:rPr>
            </w:pPr>
          </w:p>
          <w:p w14:paraId="3ADC8EAA" w14:textId="77777777" w:rsidR="003D65D4" w:rsidRPr="008F3867" w:rsidRDefault="003D65D4" w:rsidP="00500015">
            <w:pPr>
              <w:pStyle w:val="Default"/>
              <w:jc w:val="both"/>
              <w:rPr>
                <w:sz w:val="22"/>
                <w:szCs w:val="22"/>
              </w:rPr>
            </w:pPr>
            <w:r w:rsidRPr="008F3867">
              <w:rPr>
                <w:sz w:val="22"/>
                <w:szCs w:val="22"/>
              </w:rPr>
              <w:lastRenderedPageBreak/>
              <w:t>1</w:t>
            </w:r>
            <w:r>
              <w:rPr>
                <w:sz w:val="22"/>
                <w:szCs w:val="22"/>
              </w:rPr>
              <w:t>2</w:t>
            </w:r>
            <w:r w:rsidRPr="008F3867">
              <w:rPr>
                <w:sz w:val="22"/>
                <w:szCs w:val="22"/>
              </w:rPr>
              <w:t>.3. Vandenilio kuro celės galingumas ne mažesnis kaip 60 kW;</w:t>
            </w:r>
          </w:p>
          <w:p w14:paraId="3A59D392" w14:textId="77777777" w:rsidR="003D65D4" w:rsidRPr="008F3867" w:rsidRDefault="003D65D4" w:rsidP="00500015">
            <w:pPr>
              <w:pStyle w:val="Default"/>
              <w:jc w:val="both"/>
              <w:rPr>
                <w:sz w:val="22"/>
                <w:szCs w:val="22"/>
              </w:rPr>
            </w:pPr>
          </w:p>
          <w:p w14:paraId="23164A47" w14:textId="77777777" w:rsidR="003D65D4" w:rsidRDefault="003D65D4" w:rsidP="00500015">
            <w:pPr>
              <w:pStyle w:val="Default"/>
              <w:jc w:val="both"/>
              <w:rPr>
                <w:sz w:val="22"/>
                <w:szCs w:val="22"/>
              </w:rPr>
            </w:pPr>
            <w:r w:rsidRPr="008F3867">
              <w:rPr>
                <w:sz w:val="22"/>
                <w:szCs w:val="22"/>
              </w:rPr>
              <w:t>1</w:t>
            </w:r>
            <w:r>
              <w:rPr>
                <w:sz w:val="22"/>
                <w:szCs w:val="22"/>
              </w:rPr>
              <w:t>2</w:t>
            </w:r>
            <w:r w:rsidRPr="008F3867">
              <w:rPr>
                <w:sz w:val="22"/>
                <w:szCs w:val="22"/>
              </w:rPr>
              <w:t>.4. Vandenilio kuro celė be papildomo pašildymo turi dirbti nuo -2</w:t>
            </w:r>
            <w:r>
              <w:rPr>
                <w:sz w:val="22"/>
                <w:szCs w:val="22"/>
              </w:rPr>
              <w:t>0</w:t>
            </w:r>
            <w:r w:rsidRPr="008F3867">
              <w:rPr>
                <w:sz w:val="22"/>
                <w:szCs w:val="22"/>
              </w:rPr>
              <w:t xml:space="preserve"> C° iki +40 C° aplinkos temperatūroje.</w:t>
            </w:r>
          </w:p>
          <w:p w14:paraId="292C4F26" w14:textId="77777777" w:rsidR="003D65D4" w:rsidRDefault="003D65D4" w:rsidP="00500015">
            <w:pPr>
              <w:pStyle w:val="Default"/>
              <w:jc w:val="both"/>
              <w:rPr>
                <w:sz w:val="22"/>
                <w:szCs w:val="22"/>
              </w:rPr>
            </w:pPr>
          </w:p>
          <w:p w14:paraId="23E537FA" w14:textId="77777777" w:rsidR="003D65D4" w:rsidRDefault="003D65D4" w:rsidP="00500015">
            <w:pPr>
              <w:pStyle w:val="Default"/>
              <w:jc w:val="both"/>
              <w:rPr>
                <w:sz w:val="22"/>
                <w:szCs w:val="22"/>
              </w:rPr>
            </w:pPr>
            <w:r>
              <w:rPr>
                <w:sz w:val="22"/>
                <w:szCs w:val="22"/>
              </w:rPr>
              <w:t xml:space="preserve">12.5. Vandenilio </w:t>
            </w:r>
            <w:r w:rsidRPr="00517E03">
              <w:rPr>
                <w:sz w:val="22"/>
                <w:szCs w:val="22"/>
              </w:rPr>
              <w:t>Pildymo protokolas: SAE J2601-2</w:t>
            </w:r>
            <w:r w:rsidRPr="22F05C26">
              <w:rPr>
                <w:sz w:val="22"/>
                <w:szCs w:val="22"/>
              </w:rPr>
              <w:t>.</w:t>
            </w:r>
            <w:r w:rsidRPr="00517E03">
              <w:rPr>
                <w:sz w:val="22"/>
                <w:szCs w:val="22"/>
              </w:rPr>
              <w:t xml:space="preserve"> </w:t>
            </w:r>
            <w:r w:rsidRPr="5D052C22">
              <w:rPr>
                <w:sz w:val="22"/>
                <w:szCs w:val="22"/>
              </w:rPr>
              <w:t xml:space="preserve"> Pildymo jungtis: TK16</w:t>
            </w:r>
          </w:p>
        </w:tc>
        <w:tc>
          <w:tcPr>
            <w:tcW w:w="3544" w:type="dxa"/>
          </w:tcPr>
          <w:p w14:paraId="2BA13D20" w14:textId="77777777" w:rsidR="003D65D4" w:rsidRPr="008F3867" w:rsidRDefault="003D65D4" w:rsidP="00500015">
            <w:pPr>
              <w:pStyle w:val="Default"/>
              <w:jc w:val="both"/>
              <w:rPr>
                <w:sz w:val="22"/>
                <w:szCs w:val="22"/>
              </w:rPr>
            </w:pPr>
          </w:p>
        </w:tc>
        <w:tc>
          <w:tcPr>
            <w:tcW w:w="3827" w:type="dxa"/>
          </w:tcPr>
          <w:p w14:paraId="63B2BD27" w14:textId="77777777" w:rsidR="003D65D4" w:rsidRPr="008F3867" w:rsidRDefault="003D65D4" w:rsidP="00500015">
            <w:pPr>
              <w:pStyle w:val="Default"/>
              <w:jc w:val="both"/>
              <w:rPr>
                <w:sz w:val="22"/>
                <w:szCs w:val="22"/>
              </w:rPr>
            </w:pPr>
          </w:p>
        </w:tc>
      </w:tr>
      <w:tr w:rsidR="003D65D4" w14:paraId="47F91D22" w14:textId="77777777" w:rsidTr="00500015">
        <w:trPr>
          <w:trHeight w:val="227"/>
        </w:trPr>
        <w:tc>
          <w:tcPr>
            <w:tcW w:w="534" w:type="dxa"/>
          </w:tcPr>
          <w:p w14:paraId="7BE5F690" w14:textId="77777777" w:rsidR="003D65D4" w:rsidRDefault="003D65D4" w:rsidP="00500015">
            <w:pPr>
              <w:pStyle w:val="Default"/>
              <w:rPr>
                <w:sz w:val="22"/>
                <w:szCs w:val="22"/>
              </w:rPr>
            </w:pPr>
            <w:r>
              <w:rPr>
                <w:sz w:val="22"/>
                <w:szCs w:val="22"/>
              </w:rPr>
              <w:t xml:space="preserve">13. </w:t>
            </w:r>
          </w:p>
        </w:tc>
        <w:tc>
          <w:tcPr>
            <w:tcW w:w="1842" w:type="dxa"/>
          </w:tcPr>
          <w:p w14:paraId="4030DD16" w14:textId="77777777" w:rsidR="003D65D4" w:rsidRDefault="003D65D4" w:rsidP="00500015">
            <w:pPr>
              <w:pStyle w:val="Default"/>
              <w:rPr>
                <w:sz w:val="22"/>
                <w:szCs w:val="22"/>
              </w:rPr>
            </w:pPr>
            <w:r>
              <w:rPr>
                <w:sz w:val="22"/>
                <w:szCs w:val="22"/>
              </w:rPr>
              <w:t xml:space="preserve">Pakaba </w:t>
            </w:r>
          </w:p>
        </w:tc>
        <w:tc>
          <w:tcPr>
            <w:tcW w:w="5300" w:type="dxa"/>
          </w:tcPr>
          <w:p w14:paraId="2D9E68B0" w14:textId="77777777" w:rsidR="003D65D4" w:rsidRDefault="003D65D4" w:rsidP="00500015">
            <w:pPr>
              <w:pStyle w:val="Default"/>
              <w:jc w:val="both"/>
              <w:rPr>
                <w:sz w:val="22"/>
                <w:szCs w:val="22"/>
              </w:rPr>
            </w:pPr>
            <w:r>
              <w:rPr>
                <w:sz w:val="22"/>
                <w:szCs w:val="22"/>
              </w:rPr>
              <w:t xml:space="preserve">Pneumatinis su automatinio aukščio palaikymo, priverstinio pakilimo ir nusileidimo bei dešiniojo kelio funkcija. </w:t>
            </w:r>
          </w:p>
        </w:tc>
        <w:tc>
          <w:tcPr>
            <w:tcW w:w="3544" w:type="dxa"/>
          </w:tcPr>
          <w:p w14:paraId="3122FDA8" w14:textId="77777777" w:rsidR="003D65D4" w:rsidRDefault="003D65D4" w:rsidP="00500015">
            <w:pPr>
              <w:pStyle w:val="Default"/>
              <w:jc w:val="both"/>
              <w:rPr>
                <w:sz w:val="22"/>
                <w:szCs w:val="22"/>
              </w:rPr>
            </w:pPr>
          </w:p>
        </w:tc>
        <w:tc>
          <w:tcPr>
            <w:tcW w:w="3827" w:type="dxa"/>
          </w:tcPr>
          <w:p w14:paraId="2669E814" w14:textId="77777777" w:rsidR="003D65D4" w:rsidRDefault="003D65D4" w:rsidP="00500015">
            <w:pPr>
              <w:pStyle w:val="Default"/>
              <w:jc w:val="both"/>
              <w:rPr>
                <w:sz w:val="22"/>
                <w:szCs w:val="22"/>
              </w:rPr>
            </w:pPr>
          </w:p>
        </w:tc>
      </w:tr>
      <w:tr w:rsidR="003D65D4" w14:paraId="59C86BC5" w14:textId="77777777" w:rsidTr="00500015">
        <w:trPr>
          <w:trHeight w:val="227"/>
        </w:trPr>
        <w:tc>
          <w:tcPr>
            <w:tcW w:w="534" w:type="dxa"/>
          </w:tcPr>
          <w:p w14:paraId="3ADF8156" w14:textId="77777777" w:rsidR="003D65D4" w:rsidRDefault="003D65D4" w:rsidP="00500015">
            <w:pPr>
              <w:pStyle w:val="Default"/>
              <w:rPr>
                <w:sz w:val="22"/>
                <w:szCs w:val="22"/>
              </w:rPr>
            </w:pPr>
            <w:r>
              <w:rPr>
                <w:sz w:val="22"/>
                <w:szCs w:val="22"/>
              </w:rPr>
              <w:t xml:space="preserve">14. </w:t>
            </w:r>
          </w:p>
        </w:tc>
        <w:tc>
          <w:tcPr>
            <w:tcW w:w="1842" w:type="dxa"/>
          </w:tcPr>
          <w:p w14:paraId="2B718DDF" w14:textId="77777777" w:rsidR="003D65D4" w:rsidRDefault="003D65D4" w:rsidP="00500015">
            <w:pPr>
              <w:pStyle w:val="Default"/>
              <w:rPr>
                <w:sz w:val="22"/>
                <w:szCs w:val="22"/>
              </w:rPr>
            </w:pPr>
            <w:r>
              <w:rPr>
                <w:sz w:val="22"/>
                <w:szCs w:val="22"/>
              </w:rPr>
              <w:t xml:space="preserve">Vairavimo sistema </w:t>
            </w:r>
          </w:p>
        </w:tc>
        <w:tc>
          <w:tcPr>
            <w:tcW w:w="5300" w:type="dxa"/>
          </w:tcPr>
          <w:p w14:paraId="3E5C5E62" w14:textId="77777777" w:rsidR="003D65D4" w:rsidRDefault="003D65D4" w:rsidP="00500015">
            <w:pPr>
              <w:pStyle w:val="Default"/>
              <w:jc w:val="both"/>
              <w:rPr>
                <w:sz w:val="22"/>
                <w:szCs w:val="22"/>
              </w:rPr>
            </w:pPr>
            <w:r>
              <w:rPr>
                <w:sz w:val="22"/>
                <w:szCs w:val="22"/>
              </w:rPr>
              <w:t xml:space="preserve">Sistema su stiprintuvu, vairas kairėje pusėje. Vairo padėtis reguliuojama kartu su vairuotojo prietaisu skydeliu arba atskirai. </w:t>
            </w:r>
          </w:p>
        </w:tc>
        <w:tc>
          <w:tcPr>
            <w:tcW w:w="3544" w:type="dxa"/>
          </w:tcPr>
          <w:p w14:paraId="789D9C2E" w14:textId="77777777" w:rsidR="003D65D4" w:rsidRDefault="003D65D4" w:rsidP="00500015">
            <w:pPr>
              <w:pStyle w:val="Default"/>
              <w:jc w:val="both"/>
              <w:rPr>
                <w:sz w:val="22"/>
                <w:szCs w:val="22"/>
              </w:rPr>
            </w:pPr>
          </w:p>
        </w:tc>
        <w:tc>
          <w:tcPr>
            <w:tcW w:w="3827" w:type="dxa"/>
          </w:tcPr>
          <w:p w14:paraId="517D94F5" w14:textId="77777777" w:rsidR="003D65D4" w:rsidRDefault="003D65D4" w:rsidP="00500015">
            <w:pPr>
              <w:pStyle w:val="Default"/>
              <w:jc w:val="both"/>
              <w:rPr>
                <w:sz w:val="22"/>
                <w:szCs w:val="22"/>
              </w:rPr>
            </w:pPr>
          </w:p>
        </w:tc>
      </w:tr>
      <w:tr w:rsidR="003D65D4" w14:paraId="0BA4D0CF" w14:textId="77777777" w:rsidTr="00500015">
        <w:trPr>
          <w:trHeight w:val="227"/>
        </w:trPr>
        <w:tc>
          <w:tcPr>
            <w:tcW w:w="534" w:type="dxa"/>
          </w:tcPr>
          <w:p w14:paraId="78DB4C90" w14:textId="77777777" w:rsidR="003D65D4" w:rsidRDefault="003D65D4" w:rsidP="00500015">
            <w:pPr>
              <w:pStyle w:val="Default"/>
              <w:rPr>
                <w:sz w:val="22"/>
                <w:szCs w:val="22"/>
              </w:rPr>
            </w:pPr>
            <w:r>
              <w:rPr>
                <w:sz w:val="22"/>
                <w:szCs w:val="22"/>
              </w:rPr>
              <w:t xml:space="preserve">15. </w:t>
            </w:r>
          </w:p>
        </w:tc>
        <w:tc>
          <w:tcPr>
            <w:tcW w:w="1842" w:type="dxa"/>
          </w:tcPr>
          <w:p w14:paraId="10153504" w14:textId="77777777" w:rsidR="003D65D4" w:rsidRDefault="003D65D4" w:rsidP="00500015">
            <w:pPr>
              <w:pStyle w:val="Default"/>
              <w:rPr>
                <w:sz w:val="22"/>
                <w:szCs w:val="22"/>
              </w:rPr>
            </w:pPr>
            <w:r>
              <w:rPr>
                <w:sz w:val="22"/>
                <w:szCs w:val="22"/>
              </w:rPr>
              <w:t xml:space="preserve">Stabdžiai </w:t>
            </w:r>
          </w:p>
        </w:tc>
        <w:tc>
          <w:tcPr>
            <w:tcW w:w="5300" w:type="dxa"/>
          </w:tcPr>
          <w:p w14:paraId="189F81F1" w14:textId="77777777" w:rsidR="003D65D4" w:rsidRDefault="003D65D4" w:rsidP="00500015">
            <w:pPr>
              <w:pStyle w:val="Default"/>
              <w:jc w:val="both"/>
              <w:rPr>
                <w:sz w:val="22"/>
                <w:szCs w:val="22"/>
              </w:rPr>
            </w:pPr>
            <w:r>
              <w:rPr>
                <w:sz w:val="22"/>
                <w:szCs w:val="22"/>
              </w:rPr>
              <w:t xml:space="preserve">Visi stabdžiai – diskinio tipo. Transporto priemonėje turi būti sumontuota elektroninė stabdymo jėgų reguliavimo sistema EBS arba lygiavertė sistema; </w:t>
            </w:r>
          </w:p>
        </w:tc>
        <w:tc>
          <w:tcPr>
            <w:tcW w:w="3544" w:type="dxa"/>
          </w:tcPr>
          <w:p w14:paraId="3A48C9D3" w14:textId="77777777" w:rsidR="003D65D4" w:rsidRDefault="003D65D4" w:rsidP="00500015">
            <w:pPr>
              <w:pStyle w:val="Default"/>
              <w:jc w:val="both"/>
              <w:rPr>
                <w:sz w:val="22"/>
                <w:szCs w:val="22"/>
              </w:rPr>
            </w:pPr>
          </w:p>
        </w:tc>
        <w:tc>
          <w:tcPr>
            <w:tcW w:w="3827" w:type="dxa"/>
          </w:tcPr>
          <w:p w14:paraId="1573843D" w14:textId="77777777" w:rsidR="003D65D4" w:rsidRDefault="003D65D4" w:rsidP="00500015">
            <w:pPr>
              <w:pStyle w:val="Default"/>
              <w:jc w:val="both"/>
              <w:rPr>
                <w:sz w:val="22"/>
                <w:szCs w:val="22"/>
              </w:rPr>
            </w:pPr>
          </w:p>
        </w:tc>
      </w:tr>
      <w:tr w:rsidR="003D65D4" w14:paraId="7EEC8FB5" w14:textId="77777777" w:rsidTr="00500015">
        <w:trPr>
          <w:trHeight w:val="353"/>
        </w:trPr>
        <w:tc>
          <w:tcPr>
            <w:tcW w:w="534" w:type="dxa"/>
          </w:tcPr>
          <w:p w14:paraId="4CEB54F6" w14:textId="77777777" w:rsidR="003D65D4" w:rsidRDefault="003D65D4" w:rsidP="00500015">
            <w:pPr>
              <w:pStyle w:val="Default"/>
              <w:rPr>
                <w:sz w:val="22"/>
                <w:szCs w:val="22"/>
              </w:rPr>
            </w:pPr>
            <w:r w:rsidRPr="77B4E021">
              <w:rPr>
                <w:sz w:val="22"/>
                <w:szCs w:val="22"/>
              </w:rPr>
              <w:t xml:space="preserve">16. </w:t>
            </w:r>
          </w:p>
        </w:tc>
        <w:tc>
          <w:tcPr>
            <w:tcW w:w="1842" w:type="dxa"/>
          </w:tcPr>
          <w:p w14:paraId="7B27514F" w14:textId="77777777" w:rsidR="003D65D4" w:rsidRDefault="003D65D4" w:rsidP="00500015">
            <w:pPr>
              <w:pStyle w:val="Default"/>
              <w:rPr>
                <w:sz w:val="22"/>
                <w:szCs w:val="22"/>
              </w:rPr>
            </w:pPr>
            <w:r>
              <w:rPr>
                <w:sz w:val="22"/>
                <w:szCs w:val="22"/>
              </w:rPr>
              <w:t xml:space="preserve">Ratai ir padangos </w:t>
            </w:r>
          </w:p>
        </w:tc>
        <w:tc>
          <w:tcPr>
            <w:tcW w:w="5300" w:type="dxa"/>
          </w:tcPr>
          <w:p w14:paraId="2E672BC7" w14:textId="77777777" w:rsidR="003D65D4" w:rsidRDefault="003D65D4" w:rsidP="00500015">
            <w:pPr>
              <w:pStyle w:val="Default"/>
              <w:jc w:val="both"/>
              <w:rPr>
                <w:sz w:val="22"/>
                <w:szCs w:val="22"/>
              </w:rPr>
            </w:pPr>
            <w:r>
              <w:rPr>
                <w:sz w:val="22"/>
                <w:szCs w:val="22"/>
              </w:rPr>
              <w:t xml:space="preserve">Padangos pritaikytos eksploatuoti visuomeniniam transportui miesto sąlygomis. Padangos turi būti tinkamos visiems metų laikams (M+S). Visų padangų protektorių gylis ne mažesnis, kaip 7 mm. </w:t>
            </w:r>
          </w:p>
        </w:tc>
        <w:tc>
          <w:tcPr>
            <w:tcW w:w="3544" w:type="dxa"/>
          </w:tcPr>
          <w:p w14:paraId="4707304F" w14:textId="77777777" w:rsidR="003D65D4" w:rsidRDefault="003D65D4" w:rsidP="00500015">
            <w:pPr>
              <w:pStyle w:val="Default"/>
              <w:jc w:val="both"/>
              <w:rPr>
                <w:sz w:val="22"/>
                <w:szCs w:val="22"/>
              </w:rPr>
            </w:pPr>
          </w:p>
        </w:tc>
        <w:tc>
          <w:tcPr>
            <w:tcW w:w="3827" w:type="dxa"/>
          </w:tcPr>
          <w:p w14:paraId="79D51752" w14:textId="77777777" w:rsidR="003D65D4" w:rsidRDefault="003D65D4" w:rsidP="00500015">
            <w:pPr>
              <w:pStyle w:val="Default"/>
              <w:jc w:val="both"/>
              <w:rPr>
                <w:sz w:val="22"/>
                <w:szCs w:val="22"/>
              </w:rPr>
            </w:pPr>
          </w:p>
        </w:tc>
      </w:tr>
      <w:tr w:rsidR="003D65D4" w14:paraId="17824765" w14:textId="77777777" w:rsidTr="00500015">
        <w:trPr>
          <w:trHeight w:val="353"/>
        </w:trPr>
        <w:tc>
          <w:tcPr>
            <w:tcW w:w="534" w:type="dxa"/>
          </w:tcPr>
          <w:p w14:paraId="54521ABF" w14:textId="77777777" w:rsidR="003D65D4" w:rsidRPr="77B4E021" w:rsidRDefault="003D65D4" w:rsidP="00500015">
            <w:pPr>
              <w:pStyle w:val="Default"/>
              <w:rPr>
                <w:sz w:val="22"/>
                <w:szCs w:val="22"/>
              </w:rPr>
            </w:pPr>
            <w:r>
              <w:rPr>
                <w:sz w:val="22"/>
                <w:szCs w:val="22"/>
              </w:rPr>
              <w:t>17.</w:t>
            </w:r>
          </w:p>
        </w:tc>
        <w:tc>
          <w:tcPr>
            <w:tcW w:w="1842" w:type="dxa"/>
          </w:tcPr>
          <w:p w14:paraId="6CD9054C" w14:textId="77777777" w:rsidR="003D65D4" w:rsidRDefault="003D65D4" w:rsidP="00500015">
            <w:pPr>
              <w:pStyle w:val="Default"/>
              <w:rPr>
                <w:sz w:val="22"/>
                <w:szCs w:val="22"/>
              </w:rPr>
            </w:pPr>
            <w:r w:rsidRPr="48C21360">
              <w:rPr>
                <w:sz w:val="22"/>
                <w:szCs w:val="22"/>
              </w:rPr>
              <w:t>Švieslentės ir keleivių informavimo sistemos</w:t>
            </w:r>
          </w:p>
        </w:tc>
        <w:tc>
          <w:tcPr>
            <w:tcW w:w="5300" w:type="dxa"/>
          </w:tcPr>
          <w:p w14:paraId="5CAD34BC" w14:textId="77777777" w:rsidR="003D65D4" w:rsidRDefault="003D65D4" w:rsidP="00500015">
            <w:pPr>
              <w:pStyle w:val="Default"/>
              <w:jc w:val="both"/>
              <w:rPr>
                <w:sz w:val="22"/>
                <w:szCs w:val="22"/>
              </w:rPr>
            </w:pPr>
            <w:r w:rsidRPr="48C21360">
              <w:rPr>
                <w:sz w:val="22"/>
                <w:szCs w:val="22"/>
              </w:rPr>
              <w:t>Visi siūlomi autobusai privalo būti su švieslentėmis ir keleivių informavimo sistemomis. Privalo būti su programavimo galimybe.</w:t>
            </w:r>
          </w:p>
        </w:tc>
        <w:tc>
          <w:tcPr>
            <w:tcW w:w="3544" w:type="dxa"/>
          </w:tcPr>
          <w:p w14:paraId="7BCD0183" w14:textId="77777777" w:rsidR="003D65D4" w:rsidRDefault="003D65D4" w:rsidP="00500015">
            <w:pPr>
              <w:pStyle w:val="Default"/>
              <w:jc w:val="both"/>
              <w:rPr>
                <w:sz w:val="22"/>
                <w:szCs w:val="22"/>
              </w:rPr>
            </w:pPr>
          </w:p>
        </w:tc>
        <w:tc>
          <w:tcPr>
            <w:tcW w:w="3827" w:type="dxa"/>
          </w:tcPr>
          <w:p w14:paraId="02BFEA0B" w14:textId="77777777" w:rsidR="003D65D4" w:rsidRDefault="003D65D4" w:rsidP="00500015">
            <w:pPr>
              <w:pStyle w:val="Default"/>
              <w:jc w:val="both"/>
              <w:rPr>
                <w:sz w:val="22"/>
                <w:szCs w:val="22"/>
              </w:rPr>
            </w:pPr>
          </w:p>
        </w:tc>
      </w:tr>
    </w:tbl>
    <w:p w14:paraId="7BF9A54A" w14:textId="77777777" w:rsidR="003D65D4" w:rsidRPr="00370CF7" w:rsidRDefault="003D65D4" w:rsidP="003D65D4">
      <w:pPr>
        <w:autoSpaceDN/>
        <w:spacing w:after="0" w:line="240" w:lineRule="auto"/>
        <w:jc w:val="both"/>
        <w:textAlignment w:val="baseline"/>
        <w:rPr>
          <w:rFonts w:ascii="Segoe UI" w:eastAsia="Times New Roman" w:hAnsi="Segoe UI" w:cs="Segoe UI"/>
          <w:sz w:val="18"/>
          <w:szCs w:val="18"/>
          <w:lang w:val="pt-BR" w:eastAsia="en-GB"/>
        </w:rPr>
      </w:pPr>
    </w:p>
    <w:tbl>
      <w:tblPr>
        <w:tblW w:w="1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6"/>
        <w:gridCol w:w="2193"/>
        <w:gridCol w:w="3304"/>
        <w:gridCol w:w="1641"/>
        <w:gridCol w:w="2361"/>
        <w:gridCol w:w="1476"/>
        <w:gridCol w:w="2728"/>
      </w:tblGrid>
      <w:tr w:rsidR="003D65D4" w:rsidRPr="00C72385" w14:paraId="06278347" w14:textId="77777777" w:rsidTr="00500015">
        <w:trPr>
          <w:trHeight w:val="1502"/>
          <w:tblHeader/>
          <w:jc w:val="center"/>
        </w:trPr>
        <w:tc>
          <w:tcPr>
            <w:tcW w:w="1096" w:type="dxa"/>
            <w:shd w:val="clear" w:color="auto" w:fill="D1D1D1" w:themeFill="background2" w:themeFillShade="E6"/>
            <w:vAlign w:val="center"/>
          </w:tcPr>
          <w:p w14:paraId="3346F02F" w14:textId="77777777" w:rsidR="003D65D4" w:rsidRPr="00ED428D" w:rsidRDefault="003D65D4" w:rsidP="00500015">
            <w:pPr>
              <w:widowControl w:val="0"/>
              <w:jc w:val="center"/>
              <w:rPr>
                <w:rFonts w:ascii="Times New Roman" w:hAnsi="Times New Roman"/>
                <w:b/>
                <w:bCs/>
              </w:rPr>
            </w:pPr>
            <w:r w:rsidRPr="00ED428D">
              <w:rPr>
                <w:rFonts w:ascii="Times New Roman" w:hAnsi="Times New Roman"/>
                <w:b/>
                <w:bCs/>
              </w:rPr>
              <w:t xml:space="preserve">Eil. </w:t>
            </w:r>
          </w:p>
          <w:p w14:paraId="43790EEB" w14:textId="77777777" w:rsidR="003D65D4" w:rsidRPr="00ED428D" w:rsidRDefault="003D65D4" w:rsidP="00500015">
            <w:pPr>
              <w:widowControl w:val="0"/>
              <w:jc w:val="center"/>
              <w:rPr>
                <w:rFonts w:ascii="Times New Roman" w:hAnsi="Times New Roman"/>
                <w:b/>
                <w:bCs/>
              </w:rPr>
            </w:pPr>
            <w:r w:rsidRPr="00ED428D">
              <w:rPr>
                <w:rFonts w:ascii="Times New Roman" w:hAnsi="Times New Roman"/>
                <w:b/>
                <w:bCs/>
              </w:rPr>
              <w:t>Nr.</w:t>
            </w:r>
          </w:p>
        </w:tc>
        <w:tc>
          <w:tcPr>
            <w:tcW w:w="2193" w:type="dxa"/>
            <w:shd w:val="clear" w:color="auto" w:fill="D1D1D1" w:themeFill="background2" w:themeFillShade="E6"/>
            <w:vAlign w:val="center"/>
          </w:tcPr>
          <w:p w14:paraId="163E3107" w14:textId="77777777" w:rsidR="003D65D4" w:rsidRPr="00ED428D" w:rsidRDefault="003D65D4" w:rsidP="00500015">
            <w:pPr>
              <w:widowControl w:val="0"/>
              <w:jc w:val="center"/>
              <w:rPr>
                <w:rFonts w:ascii="Times New Roman" w:hAnsi="Times New Roman"/>
                <w:b/>
                <w:bCs/>
              </w:rPr>
            </w:pPr>
            <w:r w:rsidRPr="00ED428D">
              <w:rPr>
                <w:rFonts w:ascii="Times New Roman" w:hAnsi="Times New Roman"/>
                <w:b/>
                <w:bCs/>
              </w:rPr>
              <w:t>Autobusų gamintojas / pavadinimas, modelis</w:t>
            </w:r>
          </w:p>
        </w:tc>
        <w:tc>
          <w:tcPr>
            <w:tcW w:w="3304" w:type="dxa"/>
            <w:shd w:val="clear" w:color="auto" w:fill="D1D1D1" w:themeFill="background2" w:themeFillShade="E6"/>
            <w:vAlign w:val="center"/>
          </w:tcPr>
          <w:p w14:paraId="6AEBA358" w14:textId="77777777" w:rsidR="003D65D4" w:rsidRPr="00ED428D" w:rsidRDefault="003D65D4" w:rsidP="00500015">
            <w:pPr>
              <w:widowControl w:val="0"/>
              <w:jc w:val="center"/>
              <w:rPr>
                <w:rFonts w:ascii="Times New Roman" w:hAnsi="Times New Roman"/>
                <w:b/>
                <w:bCs/>
              </w:rPr>
            </w:pPr>
            <w:r w:rsidRPr="00ED428D">
              <w:rPr>
                <w:rFonts w:ascii="Times New Roman" w:hAnsi="Times New Roman"/>
                <w:b/>
                <w:bCs/>
              </w:rPr>
              <w:t xml:space="preserve">Autobusų identifikavimo numeriai </w:t>
            </w:r>
          </w:p>
          <w:p w14:paraId="6CE663F2" w14:textId="77777777" w:rsidR="003D65D4" w:rsidRPr="00ED428D" w:rsidRDefault="003D65D4" w:rsidP="00500015">
            <w:pPr>
              <w:widowControl w:val="0"/>
              <w:jc w:val="center"/>
              <w:rPr>
                <w:rFonts w:ascii="Times New Roman" w:hAnsi="Times New Roman"/>
                <w:b/>
                <w:bCs/>
              </w:rPr>
            </w:pPr>
            <w:r w:rsidRPr="00ED428D">
              <w:rPr>
                <w:rFonts w:ascii="Times New Roman" w:hAnsi="Times New Roman"/>
                <w:b/>
                <w:bCs/>
              </w:rPr>
              <w:t>(VIN)</w:t>
            </w:r>
          </w:p>
        </w:tc>
        <w:tc>
          <w:tcPr>
            <w:tcW w:w="1641" w:type="dxa"/>
            <w:shd w:val="clear" w:color="auto" w:fill="D1D1D1" w:themeFill="background2" w:themeFillShade="E6"/>
            <w:vAlign w:val="center"/>
          </w:tcPr>
          <w:p w14:paraId="5D953A37" w14:textId="77777777" w:rsidR="003D65D4" w:rsidRPr="00ED428D" w:rsidRDefault="003D65D4" w:rsidP="00500015">
            <w:pPr>
              <w:widowControl w:val="0"/>
              <w:jc w:val="center"/>
              <w:rPr>
                <w:rFonts w:ascii="Times New Roman" w:hAnsi="Times New Roman"/>
                <w:b/>
                <w:bCs/>
              </w:rPr>
            </w:pPr>
            <w:r w:rsidRPr="00ED428D">
              <w:rPr>
                <w:rFonts w:ascii="Times New Roman" w:hAnsi="Times New Roman"/>
                <w:b/>
                <w:bCs/>
              </w:rPr>
              <w:t>Autobusų pirmosios registracijos datos</w:t>
            </w:r>
          </w:p>
        </w:tc>
        <w:tc>
          <w:tcPr>
            <w:tcW w:w="2361" w:type="dxa"/>
            <w:shd w:val="clear" w:color="auto" w:fill="D1D1D1" w:themeFill="background2" w:themeFillShade="E6"/>
            <w:vAlign w:val="center"/>
          </w:tcPr>
          <w:p w14:paraId="40E74133" w14:textId="22AFA12E" w:rsidR="003D65D4" w:rsidRPr="00ED428D" w:rsidRDefault="003D65D4" w:rsidP="00500015">
            <w:pPr>
              <w:widowControl w:val="0"/>
              <w:jc w:val="center"/>
              <w:rPr>
                <w:rFonts w:ascii="Times New Roman" w:hAnsi="Times New Roman"/>
                <w:b/>
                <w:bCs/>
              </w:rPr>
            </w:pPr>
            <w:proofErr w:type="spellStart"/>
            <w:r w:rsidRPr="77B4E021">
              <w:rPr>
                <w:rFonts w:ascii="Times New Roman" w:hAnsi="Times New Roman"/>
                <w:b/>
                <w:bCs/>
              </w:rPr>
              <w:t>Motovalandos</w:t>
            </w:r>
            <w:proofErr w:type="spellEnd"/>
            <w:r>
              <w:rPr>
                <w:rFonts w:ascii="Times New Roman" w:hAnsi="Times New Roman"/>
                <w:b/>
                <w:bCs/>
              </w:rPr>
              <w:t xml:space="preserve"> </w:t>
            </w:r>
            <w:r w:rsidRPr="77B4E021">
              <w:rPr>
                <w:rFonts w:ascii="Times New Roman" w:hAnsi="Times New Roman"/>
                <w:b/>
                <w:bCs/>
              </w:rPr>
              <w:t>p</w:t>
            </w:r>
            <w:r w:rsidR="00F472F9">
              <w:rPr>
                <w:rFonts w:ascii="Times New Roman" w:hAnsi="Times New Roman"/>
                <w:b/>
                <w:bCs/>
              </w:rPr>
              <w:t>irminių p</w:t>
            </w:r>
            <w:r w:rsidRPr="77B4E021">
              <w:rPr>
                <w:rFonts w:ascii="Times New Roman" w:hAnsi="Times New Roman"/>
                <w:b/>
                <w:bCs/>
              </w:rPr>
              <w:t xml:space="preserve">asiūlymų pateikimo dieną, </w:t>
            </w:r>
          </w:p>
        </w:tc>
        <w:tc>
          <w:tcPr>
            <w:tcW w:w="1476" w:type="dxa"/>
            <w:shd w:val="clear" w:color="auto" w:fill="D1D1D1" w:themeFill="background2" w:themeFillShade="E6"/>
            <w:vAlign w:val="center"/>
          </w:tcPr>
          <w:p w14:paraId="02BD069E" w14:textId="77777777" w:rsidR="003D65D4" w:rsidRPr="00ED428D" w:rsidRDefault="003D65D4" w:rsidP="00500015">
            <w:pPr>
              <w:widowControl w:val="0"/>
              <w:jc w:val="center"/>
              <w:rPr>
                <w:rFonts w:ascii="Times New Roman" w:hAnsi="Times New Roman"/>
                <w:b/>
                <w:bCs/>
              </w:rPr>
            </w:pPr>
            <w:r w:rsidRPr="00ED428D">
              <w:rPr>
                <w:rFonts w:ascii="Times New Roman" w:hAnsi="Times New Roman"/>
                <w:b/>
                <w:bCs/>
              </w:rPr>
              <w:t>Autobusų spalvos</w:t>
            </w:r>
          </w:p>
        </w:tc>
        <w:tc>
          <w:tcPr>
            <w:tcW w:w="2728" w:type="dxa"/>
            <w:shd w:val="clear" w:color="auto" w:fill="D1D1D1" w:themeFill="background2" w:themeFillShade="E6"/>
            <w:vAlign w:val="center"/>
          </w:tcPr>
          <w:p w14:paraId="28B37AA5" w14:textId="77777777" w:rsidR="003D65D4" w:rsidRPr="00ED428D" w:rsidRDefault="003D65D4" w:rsidP="00500015">
            <w:pPr>
              <w:widowControl w:val="0"/>
              <w:jc w:val="center"/>
              <w:rPr>
                <w:rFonts w:ascii="Times New Roman" w:hAnsi="Times New Roman"/>
                <w:b/>
                <w:bCs/>
              </w:rPr>
            </w:pPr>
            <w:r w:rsidRPr="00ED428D">
              <w:rPr>
                <w:rFonts w:ascii="Times New Roman" w:hAnsi="Times New Roman"/>
                <w:b/>
                <w:bCs/>
              </w:rPr>
              <w:t xml:space="preserve">Autobusų vertės, </w:t>
            </w:r>
          </w:p>
          <w:p w14:paraId="0874DBF9" w14:textId="77777777" w:rsidR="003D65D4" w:rsidRPr="00ED428D" w:rsidRDefault="003D65D4" w:rsidP="00500015">
            <w:pPr>
              <w:widowControl w:val="0"/>
              <w:jc w:val="center"/>
              <w:rPr>
                <w:rFonts w:ascii="Times New Roman" w:hAnsi="Times New Roman"/>
                <w:b/>
                <w:bCs/>
              </w:rPr>
            </w:pPr>
            <w:r w:rsidRPr="00ED428D">
              <w:rPr>
                <w:rFonts w:ascii="Times New Roman" w:hAnsi="Times New Roman"/>
                <w:b/>
                <w:bCs/>
              </w:rPr>
              <w:t>eurais be PVM</w:t>
            </w:r>
          </w:p>
        </w:tc>
      </w:tr>
      <w:tr w:rsidR="003D65D4" w:rsidRPr="00C72385" w14:paraId="59BFD964" w14:textId="77777777" w:rsidTr="00500015">
        <w:trPr>
          <w:trHeight w:val="244"/>
          <w:jc w:val="center"/>
        </w:trPr>
        <w:tc>
          <w:tcPr>
            <w:tcW w:w="1096" w:type="dxa"/>
          </w:tcPr>
          <w:p w14:paraId="34E3E787" w14:textId="77777777" w:rsidR="003D65D4" w:rsidRPr="00ED428D" w:rsidRDefault="003D65D4" w:rsidP="00500015">
            <w:pPr>
              <w:widowControl w:val="0"/>
              <w:jc w:val="center"/>
              <w:rPr>
                <w:rFonts w:ascii="Times New Roman" w:hAnsi="Times New Roman"/>
              </w:rPr>
            </w:pPr>
            <w:r w:rsidRPr="00ED428D">
              <w:rPr>
                <w:rFonts w:ascii="Times New Roman" w:hAnsi="Times New Roman"/>
              </w:rPr>
              <w:t>1</w:t>
            </w:r>
          </w:p>
        </w:tc>
        <w:tc>
          <w:tcPr>
            <w:tcW w:w="2193" w:type="dxa"/>
            <w:vAlign w:val="center"/>
          </w:tcPr>
          <w:p w14:paraId="2635EA61" w14:textId="77777777" w:rsidR="003D65D4" w:rsidRPr="00ED428D" w:rsidRDefault="003D65D4" w:rsidP="00500015">
            <w:pPr>
              <w:widowControl w:val="0"/>
              <w:jc w:val="center"/>
              <w:rPr>
                <w:rFonts w:ascii="Times New Roman" w:hAnsi="Times New Roman"/>
              </w:rPr>
            </w:pPr>
            <w:r w:rsidRPr="00ED428D">
              <w:rPr>
                <w:rFonts w:ascii="Times New Roman" w:hAnsi="Times New Roman"/>
              </w:rPr>
              <w:t>/</w:t>
            </w:r>
          </w:p>
        </w:tc>
        <w:tc>
          <w:tcPr>
            <w:tcW w:w="3304" w:type="dxa"/>
          </w:tcPr>
          <w:p w14:paraId="7D6D57E3" w14:textId="77777777" w:rsidR="003D65D4" w:rsidRPr="00ED428D" w:rsidRDefault="003D65D4" w:rsidP="00500015">
            <w:pPr>
              <w:widowControl w:val="0"/>
              <w:jc w:val="center"/>
              <w:rPr>
                <w:rFonts w:ascii="Times New Roman" w:hAnsi="Times New Roman"/>
              </w:rPr>
            </w:pPr>
          </w:p>
        </w:tc>
        <w:tc>
          <w:tcPr>
            <w:tcW w:w="1641" w:type="dxa"/>
            <w:vAlign w:val="center"/>
          </w:tcPr>
          <w:p w14:paraId="66D198B2" w14:textId="77777777" w:rsidR="003D65D4" w:rsidRPr="00ED428D" w:rsidRDefault="003D65D4" w:rsidP="00500015">
            <w:pPr>
              <w:widowControl w:val="0"/>
              <w:jc w:val="center"/>
              <w:rPr>
                <w:rFonts w:ascii="Times New Roman" w:hAnsi="Times New Roman"/>
              </w:rPr>
            </w:pPr>
          </w:p>
        </w:tc>
        <w:tc>
          <w:tcPr>
            <w:tcW w:w="2361" w:type="dxa"/>
            <w:vAlign w:val="center"/>
          </w:tcPr>
          <w:p w14:paraId="11DBE0F9" w14:textId="77777777" w:rsidR="003D65D4" w:rsidRPr="00ED428D" w:rsidRDefault="003D65D4" w:rsidP="00500015">
            <w:pPr>
              <w:widowControl w:val="0"/>
              <w:jc w:val="center"/>
              <w:rPr>
                <w:rFonts w:ascii="Times New Roman" w:hAnsi="Times New Roman"/>
              </w:rPr>
            </w:pPr>
          </w:p>
        </w:tc>
        <w:tc>
          <w:tcPr>
            <w:tcW w:w="1476" w:type="dxa"/>
            <w:vAlign w:val="center"/>
          </w:tcPr>
          <w:p w14:paraId="3B52710C" w14:textId="77777777" w:rsidR="003D65D4" w:rsidRPr="00ED428D" w:rsidRDefault="003D65D4" w:rsidP="00500015">
            <w:pPr>
              <w:widowControl w:val="0"/>
              <w:jc w:val="center"/>
              <w:rPr>
                <w:rFonts w:ascii="Times New Roman" w:hAnsi="Times New Roman"/>
              </w:rPr>
            </w:pPr>
          </w:p>
        </w:tc>
        <w:tc>
          <w:tcPr>
            <w:tcW w:w="2728" w:type="dxa"/>
            <w:vAlign w:val="center"/>
          </w:tcPr>
          <w:p w14:paraId="64C7A2DD" w14:textId="77777777" w:rsidR="003D65D4" w:rsidRPr="00ED428D" w:rsidRDefault="003D65D4" w:rsidP="00500015">
            <w:pPr>
              <w:widowControl w:val="0"/>
              <w:ind w:right="276"/>
              <w:jc w:val="right"/>
              <w:rPr>
                <w:rFonts w:ascii="Times New Roman" w:hAnsi="Times New Roman"/>
              </w:rPr>
            </w:pPr>
          </w:p>
        </w:tc>
      </w:tr>
      <w:tr w:rsidR="003D65D4" w:rsidRPr="00C72385" w14:paraId="614BFCF0" w14:textId="77777777" w:rsidTr="00500015">
        <w:trPr>
          <w:trHeight w:val="244"/>
          <w:jc w:val="center"/>
        </w:trPr>
        <w:tc>
          <w:tcPr>
            <w:tcW w:w="1096" w:type="dxa"/>
          </w:tcPr>
          <w:p w14:paraId="3003BAC1" w14:textId="77777777" w:rsidR="003D65D4" w:rsidRPr="00ED428D" w:rsidRDefault="003D65D4" w:rsidP="00500015">
            <w:pPr>
              <w:widowControl w:val="0"/>
              <w:jc w:val="center"/>
              <w:rPr>
                <w:rFonts w:ascii="Times New Roman" w:hAnsi="Times New Roman"/>
              </w:rPr>
            </w:pPr>
            <w:r w:rsidRPr="00ED428D">
              <w:rPr>
                <w:rFonts w:ascii="Times New Roman" w:hAnsi="Times New Roman"/>
              </w:rPr>
              <w:t>2</w:t>
            </w:r>
          </w:p>
        </w:tc>
        <w:tc>
          <w:tcPr>
            <w:tcW w:w="2193" w:type="dxa"/>
            <w:vAlign w:val="center"/>
          </w:tcPr>
          <w:p w14:paraId="1A204765" w14:textId="77777777" w:rsidR="003D65D4" w:rsidRPr="00ED428D" w:rsidRDefault="003D65D4" w:rsidP="00500015">
            <w:pPr>
              <w:widowControl w:val="0"/>
              <w:jc w:val="center"/>
              <w:rPr>
                <w:rFonts w:ascii="Times New Roman" w:hAnsi="Times New Roman"/>
              </w:rPr>
            </w:pPr>
            <w:r w:rsidRPr="00ED428D">
              <w:rPr>
                <w:rFonts w:ascii="Times New Roman" w:hAnsi="Times New Roman"/>
              </w:rPr>
              <w:t>/</w:t>
            </w:r>
          </w:p>
        </w:tc>
        <w:tc>
          <w:tcPr>
            <w:tcW w:w="3304" w:type="dxa"/>
          </w:tcPr>
          <w:p w14:paraId="635FB9E4" w14:textId="77777777" w:rsidR="003D65D4" w:rsidRPr="00ED428D" w:rsidRDefault="003D65D4" w:rsidP="00500015">
            <w:pPr>
              <w:widowControl w:val="0"/>
              <w:jc w:val="center"/>
              <w:rPr>
                <w:rFonts w:ascii="Times New Roman" w:hAnsi="Times New Roman"/>
              </w:rPr>
            </w:pPr>
          </w:p>
        </w:tc>
        <w:tc>
          <w:tcPr>
            <w:tcW w:w="1641" w:type="dxa"/>
            <w:vAlign w:val="center"/>
          </w:tcPr>
          <w:p w14:paraId="6A6B559D" w14:textId="77777777" w:rsidR="003D65D4" w:rsidRPr="00ED428D" w:rsidRDefault="003D65D4" w:rsidP="00500015">
            <w:pPr>
              <w:widowControl w:val="0"/>
              <w:jc w:val="center"/>
              <w:rPr>
                <w:rFonts w:ascii="Times New Roman" w:hAnsi="Times New Roman"/>
              </w:rPr>
            </w:pPr>
          </w:p>
        </w:tc>
        <w:tc>
          <w:tcPr>
            <w:tcW w:w="2361" w:type="dxa"/>
            <w:vAlign w:val="center"/>
          </w:tcPr>
          <w:p w14:paraId="32C0568E" w14:textId="77777777" w:rsidR="003D65D4" w:rsidRPr="00ED428D" w:rsidRDefault="003D65D4" w:rsidP="00500015">
            <w:pPr>
              <w:widowControl w:val="0"/>
              <w:jc w:val="center"/>
              <w:rPr>
                <w:rFonts w:ascii="Times New Roman" w:hAnsi="Times New Roman"/>
              </w:rPr>
            </w:pPr>
          </w:p>
        </w:tc>
        <w:tc>
          <w:tcPr>
            <w:tcW w:w="1476" w:type="dxa"/>
            <w:vAlign w:val="center"/>
          </w:tcPr>
          <w:p w14:paraId="17C55C5B" w14:textId="77777777" w:rsidR="003D65D4" w:rsidRPr="00ED428D" w:rsidRDefault="003D65D4" w:rsidP="00500015">
            <w:pPr>
              <w:widowControl w:val="0"/>
              <w:jc w:val="center"/>
              <w:rPr>
                <w:rFonts w:ascii="Times New Roman" w:hAnsi="Times New Roman"/>
              </w:rPr>
            </w:pPr>
          </w:p>
        </w:tc>
        <w:tc>
          <w:tcPr>
            <w:tcW w:w="2728" w:type="dxa"/>
            <w:vAlign w:val="center"/>
          </w:tcPr>
          <w:p w14:paraId="0974CF93" w14:textId="77777777" w:rsidR="003D65D4" w:rsidRPr="00ED428D" w:rsidRDefault="003D65D4" w:rsidP="00500015">
            <w:pPr>
              <w:widowControl w:val="0"/>
              <w:ind w:right="276"/>
              <w:jc w:val="right"/>
              <w:rPr>
                <w:rFonts w:ascii="Times New Roman" w:hAnsi="Times New Roman"/>
              </w:rPr>
            </w:pPr>
          </w:p>
        </w:tc>
      </w:tr>
      <w:tr w:rsidR="003D65D4" w:rsidRPr="00C72385" w14:paraId="42AAA44B" w14:textId="77777777" w:rsidTr="00500015">
        <w:trPr>
          <w:trHeight w:val="244"/>
          <w:jc w:val="center"/>
        </w:trPr>
        <w:tc>
          <w:tcPr>
            <w:tcW w:w="1096" w:type="dxa"/>
          </w:tcPr>
          <w:p w14:paraId="3B33686B" w14:textId="77777777" w:rsidR="003D65D4" w:rsidRPr="00ED428D" w:rsidRDefault="003D65D4" w:rsidP="00500015">
            <w:pPr>
              <w:widowControl w:val="0"/>
              <w:jc w:val="center"/>
              <w:rPr>
                <w:rFonts w:ascii="Times New Roman" w:hAnsi="Times New Roman"/>
              </w:rPr>
            </w:pPr>
            <w:r w:rsidRPr="00ED428D">
              <w:rPr>
                <w:rFonts w:ascii="Times New Roman" w:hAnsi="Times New Roman"/>
              </w:rPr>
              <w:t>3</w:t>
            </w:r>
          </w:p>
        </w:tc>
        <w:tc>
          <w:tcPr>
            <w:tcW w:w="2193" w:type="dxa"/>
            <w:vAlign w:val="center"/>
          </w:tcPr>
          <w:p w14:paraId="3E39938F" w14:textId="77777777" w:rsidR="003D65D4" w:rsidRPr="00ED428D" w:rsidRDefault="003D65D4" w:rsidP="00500015">
            <w:pPr>
              <w:widowControl w:val="0"/>
              <w:jc w:val="center"/>
              <w:rPr>
                <w:rFonts w:ascii="Times New Roman" w:hAnsi="Times New Roman"/>
              </w:rPr>
            </w:pPr>
            <w:r w:rsidRPr="00ED428D">
              <w:rPr>
                <w:rFonts w:ascii="Times New Roman" w:hAnsi="Times New Roman"/>
              </w:rPr>
              <w:t>/</w:t>
            </w:r>
          </w:p>
        </w:tc>
        <w:tc>
          <w:tcPr>
            <w:tcW w:w="3304" w:type="dxa"/>
          </w:tcPr>
          <w:p w14:paraId="41DEA1C0" w14:textId="77777777" w:rsidR="003D65D4" w:rsidRPr="00ED428D" w:rsidRDefault="003D65D4" w:rsidP="00500015">
            <w:pPr>
              <w:widowControl w:val="0"/>
              <w:jc w:val="center"/>
              <w:rPr>
                <w:rFonts w:ascii="Times New Roman" w:hAnsi="Times New Roman"/>
              </w:rPr>
            </w:pPr>
          </w:p>
        </w:tc>
        <w:tc>
          <w:tcPr>
            <w:tcW w:w="1641" w:type="dxa"/>
            <w:vAlign w:val="center"/>
          </w:tcPr>
          <w:p w14:paraId="14F0238F" w14:textId="77777777" w:rsidR="003D65D4" w:rsidRPr="00ED428D" w:rsidRDefault="003D65D4" w:rsidP="00500015">
            <w:pPr>
              <w:widowControl w:val="0"/>
              <w:jc w:val="center"/>
              <w:rPr>
                <w:rFonts w:ascii="Times New Roman" w:hAnsi="Times New Roman"/>
              </w:rPr>
            </w:pPr>
          </w:p>
        </w:tc>
        <w:tc>
          <w:tcPr>
            <w:tcW w:w="2361" w:type="dxa"/>
            <w:vAlign w:val="center"/>
          </w:tcPr>
          <w:p w14:paraId="5B90F280" w14:textId="77777777" w:rsidR="003D65D4" w:rsidRPr="00ED428D" w:rsidRDefault="003D65D4" w:rsidP="00500015">
            <w:pPr>
              <w:widowControl w:val="0"/>
              <w:jc w:val="center"/>
              <w:rPr>
                <w:rFonts w:ascii="Times New Roman" w:hAnsi="Times New Roman"/>
              </w:rPr>
            </w:pPr>
          </w:p>
        </w:tc>
        <w:tc>
          <w:tcPr>
            <w:tcW w:w="1476" w:type="dxa"/>
            <w:vAlign w:val="center"/>
          </w:tcPr>
          <w:p w14:paraId="62B3F243" w14:textId="77777777" w:rsidR="003D65D4" w:rsidRPr="00ED428D" w:rsidRDefault="003D65D4" w:rsidP="00500015">
            <w:pPr>
              <w:widowControl w:val="0"/>
              <w:jc w:val="center"/>
              <w:rPr>
                <w:rFonts w:ascii="Times New Roman" w:hAnsi="Times New Roman"/>
              </w:rPr>
            </w:pPr>
          </w:p>
        </w:tc>
        <w:tc>
          <w:tcPr>
            <w:tcW w:w="2728" w:type="dxa"/>
            <w:vAlign w:val="center"/>
          </w:tcPr>
          <w:p w14:paraId="2C61E568" w14:textId="77777777" w:rsidR="003D65D4" w:rsidRPr="00ED428D" w:rsidRDefault="003D65D4" w:rsidP="00500015">
            <w:pPr>
              <w:widowControl w:val="0"/>
              <w:ind w:right="276"/>
              <w:jc w:val="right"/>
              <w:rPr>
                <w:rFonts w:ascii="Times New Roman" w:hAnsi="Times New Roman"/>
              </w:rPr>
            </w:pPr>
          </w:p>
        </w:tc>
      </w:tr>
      <w:tr w:rsidR="003D65D4" w:rsidRPr="00C72385" w14:paraId="14EEEC84" w14:textId="77777777" w:rsidTr="00500015">
        <w:trPr>
          <w:trHeight w:val="257"/>
          <w:jc w:val="center"/>
        </w:trPr>
        <w:tc>
          <w:tcPr>
            <w:tcW w:w="1096" w:type="dxa"/>
          </w:tcPr>
          <w:p w14:paraId="276D9F19" w14:textId="77777777" w:rsidR="003D65D4" w:rsidRPr="00ED428D" w:rsidRDefault="003D65D4" w:rsidP="00500015">
            <w:pPr>
              <w:widowControl w:val="0"/>
              <w:jc w:val="center"/>
              <w:rPr>
                <w:rFonts w:ascii="Times New Roman" w:hAnsi="Times New Roman"/>
              </w:rPr>
            </w:pPr>
            <w:r w:rsidRPr="00ED428D">
              <w:rPr>
                <w:rFonts w:ascii="Times New Roman" w:hAnsi="Times New Roman"/>
              </w:rPr>
              <w:t>4</w:t>
            </w:r>
          </w:p>
        </w:tc>
        <w:tc>
          <w:tcPr>
            <w:tcW w:w="2193" w:type="dxa"/>
            <w:vAlign w:val="center"/>
          </w:tcPr>
          <w:p w14:paraId="337D515B" w14:textId="77777777" w:rsidR="003D65D4" w:rsidRPr="00ED428D" w:rsidRDefault="003D65D4" w:rsidP="00500015">
            <w:pPr>
              <w:widowControl w:val="0"/>
              <w:jc w:val="center"/>
              <w:rPr>
                <w:rFonts w:ascii="Times New Roman" w:hAnsi="Times New Roman"/>
              </w:rPr>
            </w:pPr>
            <w:r w:rsidRPr="00ED428D">
              <w:rPr>
                <w:rFonts w:ascii="Times New Roman" w:hAnsi="Times New Roman"/>
              </w:rPr>
              <w:t>/</w:t>
            </w:r>
          </w:p>
        </w:tc>
        <w:tc>
          <w:tcPr>
            <w:tcW w:w="3304" w:type="dxa"/>
          </w:tcPr>
          <w:p w14:paraId="69A6F0A4" w14:textId="77777777" w:rsidR="003D65D4" w:rsidRPr="00ED428D" w:rsidRDefault="003D65D4" w:rsidP="00500015">
            <w:pPr>
              <w:widowControl w:val="0"/>
              <w:jc w:val="center"/>
              <w:rPr>
                <w:rFonts w:ascii="Times New Roman" w:hAnsi="Times New Roman"/>
              </w:rPr>
            </w:pPr>
          </w:p>
        </w:tc>
        <w:tc>
          <w:tcPr>
            <w:tcW w:w="1641" w:type="dxa"/>
            <w:vAlign w:val="center"/>
          </w:tcPr>
          <w:p w14:paraId="446AA296" w14:textId="77777777" w:rsidR="003D65D4" w:rsidRPr="00ED428D" w:rsidRDefault="003D65D4" w:rsidP="00500015">
            <w:pPr>
              <w:widowControl w:val="0"/>
              <w:jc w:val="center"/>
              <w:rPr>
                <w:rFonts w:ascii="Times New Roman" w:hAnsi="Times New Roman"/>
              </w:rPr>
            </w:pPr>
          </w:p>
        </w:tc>
        <w:tc>
          <w:tcPr>
            <w:tcW w:w="2361" w:type="dxa"/>
            <w:vAlign w:val="center"/>
          </w:tcPr>
          <w:p w14:paraId="49EC3A9F" w14:textId="77777777" w:rsidR="003D65D4" w:rsidRPr="00ED428D" w:rsidRDefault="003D65D4" w:rsidP="00500015">
            <w:pPr>
              <w:widowControl w:val="0"/>
              <w:jc w:val="center"/>
              <w:rPr>
                <w:rFonts w:ascii="Times New Roman" w:hAnsi="Times New Roman"/>
              </w:rPr>
            </w:pPr>
          </w:p>
        </w:tc>
        <w:tc>
          <w:tcPr>
            <w:tcW w:w="1476" w:type="dxa"/>
            <w:vAlign w:val="center"/>
          </w:tcPr>
          <w:p w14:paraId="0691AF58" w14:textId="77777777" w:rsidR="003D65D4" w:rsidRPr="00ED428D" w:rsidRDefault="003D65D4" w:rsidP="00500015">
            <w:pPr>
              <w:widowControl w:val="0"/>
              <w:jc w:val="center"/>
              <w:rPr>
                <w:rFonts w:ascii="Times New Roman" w:hAnsi="Times New Roman"/>
              </w:rPr>
            </w:pPr>
          </w:p>
        </w:tc>
        <w:tc>
          <w:tcPr>
            <w:tcW w:w="2728" w:type="dxa"/>
            <w:vAlign w:val="center"/>
          </w:tcPr>
          <w:p w14:paraId="1E0084AF" w14:textId="77777777" w:rsidR="003D65D4" w:rsidRPr="00ED428D" w:rsidRDefault="003D65D4" w:rsidP="00500015">
            <w:pPr>
              <w:widowControl w:val="0"/>
              <w:ind w:right="276"/>
              <w:jc w:val="right"/>
              <w:rPr>
                <w:rFonts w:ascii="Times New Roman" w:hAnsi="Times New Roman"/>
              </w:rPr>
            </w:pPr>
          </w:p>
        </w:tc>
      </w:tr>
    </w:tbl>
    <w:p w14:paraId="0D9BDEDB" w14:textId="77777777" w:rsidR="003D65D4" w:rsidRPr="00557027" w:rsidRDefault="003D65D4" w:rsidP="00C742C8">
      <w:pPr>
        <w:autoSpaceDN/>
        <w:spacing w:after="0" w:line="240" w:lineRule="auto"/>
        <w:ind w:firstLine="705"/>
        <w:jc w:val="both"/>
        <w:textAlignment w:val="baseline"/>
        <w:rPr>
          <w:rFonts w:ascii="Segoe UI" w:eastAsia="Times New Roman" w:hAnsi="Segoe UI" w:cs="Segoe UI"/>
          <w:sz w:val="18"/>
          <w:szCs w:val="18"/>
          <w:lang w:val="pt-BR" w:eastAsia="en-GB"/>
        </w:rPr>
      </w:pPr>
    </w:p>
    <w:sectPr w:rsidR="003D65D4" w:rsidRPr="00557027" w:rsidSect="00C742C8">
      <w:pgSz w:w="16838" w:h="11906" w:orient="landscape"/>
      <w:pgMar w:top="709" w:right="99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B0636" w14:textId="77777777" w:rsidR="00E9444B" w:rsidRDefault="00E9444B" w:rsidP="00C914FF">
      <w:pPr>
        <w:spacing w:after="0" w:line="240" w:lineRule="auto"/>
      </w:pPr>
      <w:r>
        <w:separator/>
      </w:r>
    </w:p>
  </w:endnote>
  <w:endnote w:type="continuationSeparator" w:id="0">
    <w:p w14:paraId="0A936F9A" w14:textId="77777777" w:rsidR="00E9444B" w:rsidRDefault="00E9444B" w:rsidP="00C914FF">
      <w:pPr>
        <w:spacing w:after="0" w:line="240" w:lineRule="auto"/>
      </w:pPr>
      <w:r>
        <w:continuationSeparator/>
      </w:r>
    </w:p>
  </w:endnote>
  <w:endnote w:type="continuationNotice" w:id="1">
    <w:p w14:paraId="3CB2060C" w14:textId="77777777" w:rsidR="00E9444B" w:rsidRDefault="00E944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50EF8" w14:textId="77777777" w:rsidR="00E9444B" w:rsidRDefault="00E9444B" w:rsidP="00C914FF">
      <w:pPr>
        <w:spacing w:after="0" w:line="240" w:lineRule="auto"/>
      </w:pPr>
      <w:r>
        <w:separator/>
      </w:r>
    </w:p>
  </w:footnote>
  <w:footnote w:type="continuationSeparator" w:id="0">
    <w:p w14:paraId="6D219231" w14:textId="77777777" w:rsidR="00E9444B" w:rsidRDefault="00E9444B" w:rsidP="00C914FF">
      <w:pPr>
        <w:spacing w:after="0" w:line="240" w:lineRule="auto"/>
      </w:pPr>
      <w:r>
        <w:continuationSeparator/>
      </w:r>
    </w:p>
  </w:footnote>
  <w:footnote w:type="continuationNotice" w:id="1">
    <w:p w14:paraId="5A424DBB" w14:textId="77777777" w:rsidR="00E9444B" w:rsidRDefault="00E944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637BC"/>
    <w:multiLevelType w:val="multilevel"/>
    <w:tmpl w:val="E8B610B4"/>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030B42"/>
    <w:multiLevelType w:val="multilevel"/>
    <w:tmpl w:val="E23226A0"/>
    <w:lvl w:ilvl="0">
      <w:start w:val="1"/>
      <w:numFmt w:val="decimal"/>
      <w:lvlText w:val="%1."/>
      <w:lvlJc w:val="left"/>
      <w:pPr>
        <w:ind w:left="360" w:hanging="360"/>
      </w:pPr>
      <w:rPr>
        <w:rFonts w:hint="default"/>
      </w:rPr>
    </w:lvl>
    <w:lvl w:ilvl="1">
      <w:start w:val="1"/>
      <w:numFmt w:val="decimal"/>
      <w:suff w:val="space"/>
      <w:lvlText w:val="3.%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613EA3"/>
    <w:multiLevelType w:val="multilevel"/>
    <w:tmpl w:val="8C566BD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7B06CA"/>
    <w:multiLevelType w:val="multilevel"/>
    <w:tmpl w:val="65A0072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292A54"/>
    <w:multiLevelType w:val="multilevel"/>
    <w:tmpl w:val="1166E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AD53CC"/>
    <w:multiLevelType w:val="multilevel"/>
    <w:tmpl w:val="17A67B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F00A27"/>
    <w:multiLevelType w:val="multilevel"/>
    <w:tmpl w:val="73B8E66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8324FB"/>
    <w:multiLevelType w:val="hybridMultilevel"/>
    <w:tmpl w:val="5D56115A"/>
    <w:lvl w:ilvl="0" w:tplc="AC105C4C">
      <w:start w:val="1"/>
      <w:numFmt w:val="decimal"/>
      <w:suff w:val="space"/>
      <w:lvlText w:val="%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9603EE"/>
    <w:multiLevelType w:val="multilevel"/>
    <w:tmpl w:val="EF52BBB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2844FD"/>
    <w:multiLevelType w:val="multilevel"/>
    <w:tmpl w:val="C71E511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FE675C"/>
    <w:multiLevelType w:val="multilevel"/>
    <w:tmpl w:val="E200B8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8C1992"/>
    <w:multiLevelType w:val="multilevel"/>
    <w:tmpl w:val="6310D0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DC7A70"/>
    <w:multiLevelType w:val="multilevel"/>
    <w:tmpl w:val="F1EC8710"/>
    <w:lvl w:ilvl="0">
      <w:start w:val="1"/>
      <w:numFmt w:val="decimal"/>
      <w:lvlText w:val="%1"/>
      <w:lvlJc w:val="left"/>
      <w:pPr>
        <w:ind w:left="390" w:hanging="390"/>
      </w:pPr>
      <w:rPr>
        <w:rFonts w:eastAsia="Times New Roman" w:hint="default"/>
      </w:rPr>
    </w:lvl>
    <w:lvl w:ilvl="1">
      <w:start w:val="27"/>
      <w:numFmt w:val="decimal"/>
      <w:lvlText w:val="%1.%2"/>
      <w:lvlJc w:val="left"/>
      <w:pPr>
        <w:ind w:left="390" w:hanging="39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3" w15:restartNumberingAfterBreak="0">
    <w:nsid w:val="23D565C6"/>
    <w:multiLevelType w:val="hybridMultilevel"/>
    <w:tmpl w:val="F6DC1AEC"/>
    <w:lvl w:ilvl="0" w:tplc="2D26615E">
      <w:start w:val="1"/>
      <w:numFmt w:val="decimal"/>
      <w:lvlText w:val="1)"/>
      <w:lvlJc w:val="left"/>
      <w:pPr>
        <w:ind w:left="720" w:hanging="360"/>
      </w:pPr>
    </w:lvl>
    <w:lvl w:ilvl="1" w:tplc="BCF6D772">
      <w:start w:val="1"/>
      <w:numFmt w:val="lowerLetter"/>
      <w:lvlText w:val="%2."/>
      <w:lvlJc w:val="left"/>
      <w:pPr>
        <w:ind w:left="1440" w:hanging="360"/>
      </w:pPr>
    </w:lvl>
    <w:lvl w:ilvl="2" w:tplc="CA4EC5B4">
      <w:start w:val="1"/>
      <w:numFmt w:val="lowerRoman"/>
      <w:lvlText w:val="%3."/>
      <w:lvlJc w:val="right"/>
      <w:pPr>
        <w:ind w:left="2160" w:hanging="180"/>
      </w:pPr>
    </w:lvl>
    <w:lvl w:ilvl="3" w:tplc="19402FA0">
      <w:start w:val="1"/>
      <w:numFmt w:val="decimal"/>
      <w:lvlText w:val="%4."/>
      <w:lvlJc w:val="left"/>
      <w:pPr>
        <w:ind w:left="2880" w:hanging="360"/>
      </w:pPr>
    </w:lvl>
    <w:lvl w:ilvl="4" w:tplc="67080C9A">
      <w:start w:val="1"/>
      <w:numFmt w:val="lowerLetter"/>
      <w:lvlText w:val="%5."/>
      <w:lvlJc w:val="left"/>
      <w:pPr>
        <w:ind w:left="3600" w:hanging="360"/>
      </w:pPr>
    </w:lvl>
    <w:lvl w:ilvl="5" w:tplc="CABAD202">
      <w:start w:val="1"/>
      <w:numFmt w:val="lowerRoman"/>
      <w:lvlText w:val="%6."/>
      <w:lvlJc w:val="right"/>
      <w:pPr>
        <w:ind w:left="4320" w:hanging="180"/>
      </w:pPr>
    </w:lvl>
    <w:lvl w:ilvl="6" w:tplc="25A44892">
      <w:start w:val="1"/>
      <w:numFmt w:val="decimal"/>
      <w:lvlText w:val="%7."/>
      <w:lvlJc w:val="left"/>
      <w:pPr>
        <w:ind w:left="5040" w:hanging="360"/>
      </w:pPr>
    </w:lvl>
    <w:lvl w:ilvl="7" w:tplc="9080FE78">
      <w:start w:val="1"/>
      <w:numFmt w:val="lowerLetter"/>
      <w:lvlText w:val="%8."/>
      <w:lvlJc w:val="left"/>
      <w:pPr>
        <w:ind w:left="5760" w:hanging="360"/>
      </w:pPr>
    </w:lvl>
    <w:lvl w:ilvl="8" w:tplc="C91499FA">
      <w:start w:val="1"/>
      <w:numFmt w:val="lowerRoman"/>
      <w:lvlText w:val="%9."/>
      <w:lvlJc w:val="right"/>
      <w:pPr>
        <w:ind w:left="6480" w:hanging="180"/>
      </w:pPr>
    </w:lvl>
  </w:abstractNum>
  <w:abstractNum w:abstractNumId="14" w15:restartNumberingAfterBreak="0">
    <w:nsid w:val="26640A5F"/>
    <w:multiLevelType w:val="multilevel"/>
    <w:tmpl w:val="20B2A2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6E7E18"/>
    <w:multiLevelType w:val="multilevel"/>
    <w:tmpl w:val="7D8E3B98"/>
    <w:lvl w:ilvl="0">
      <w:start w:val="1"/>
      <w:numFmt w:val="decimal"/>
      <w:lvlText w:val="%1."/>
      <w:lvlJc w:val="left"/>
      <w:pPr>
        <w:ind w:left="360" w:hanging="360"/>
      </w:pPr>
      <w:rPr>
        <w:rFonts w:hint="default"/>
        <w:color w:val="auto"/>
      </w:rPr>
    </w:lvl>
    <w:lvl w:ilvl="1">
      <w:start w:val="1"/>
      <w:numFmt w:val="decimal"/>
      <w:suff w:val="space"/>
      <w:lvlText w:val="2.%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BF26EA"/>
    <w:multiLevelType w:val="multilevel"/>
    <w:tmpl w:val="81FC0DFA"/>
    <w:lvl w:ilvl="0">
      <w:start w:val="1"/>
      <w:numFmt w:val="decimal"/>
      <w:lvlText w:val="%1."/>
      <w:lvlJc w:val="left"/>
      <w:pPr>
        <w:ind w:left="360" w:hanging="360"/>
      </w:pPr>
      <w:rPr>
        <w:rFonts w:hint="default"/>
        <w:color w:val="auto"/>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E30003"/>
    <w:multiLevelType w:val="multilevel"/>
    <w:tmpl w:val="5114E42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F17E2A"/>
    <w:multiLevelType w:val="multilevel"/>
    <w:tmpl w:val="B1CA435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B37F1C"/>
    <w:multiLevelType w:val="multilevel"/>
    <w:tmpl w:val="335827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97D2330"/>
    <w:multiLevelType w:val="multilevel"/>
    <w:tmpl w:val="32960F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FE7A29"/>
    <w:multiLevelType w:val="multilevel"/>
    <w:tmpl w:val="8FD6671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EC71BB1"/>
    <w:multiLevelType w:val="multilevel"/>
    <w:tmpl w:val="1F706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BA2F33"/>
    <w:multiLevelType w:val="multilevel"/>
    <w:tmpl w:val="DFC2B03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4E184A"/>
    <w:multiLevelType w:val="multilevel"/>
    <w:tmpl w:val="ED7062C2"/>
    <w:styleLink w:val="CurrentList1"/>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6" w15:restartNumberingAfterBreak="0">
    <w:nsid w:val="48D96CF6"/>
    <w:multiLevelType w:val="multilevel"/>
    <w:tmpl w:val="EDB0F9F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823E98"/>
    <w:multiLevelType w:val="multilevel"/>
    <w:tmpl w:val="C6924F58"/>
    <w:lvl w:ilvl="0">
      <w:start w:val="1"/>
      <w:numFmt w:val="decimal"/>
      <w:suff w:val="space"/>
      <w:lvlText w:val="%1."/>
      <w:lvlJc w:val="left"/>
      <w:pPr>
        <w:ind w:left="0" w:firstLine="0"/>
      </w:pPr>
      <w:rPr>
        <w:rFonts w:ascii="Times New Roman" w:hAnsi="Times New Roman" w:cs="Times New Roman" w:hint="default"/>
        <w:b/>
        <w:bCs/>
        <w:sz w:val="24"/>
        <w:szCs w:val="24"/>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4C7E512C"/>
    <w:multiLevelType w:val="multilevel"/>
    <w:tmpl w:val="898EA0D6"/>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9118C5"/>
    <w:multiLevelType w:val="multilevel"/>
    <w:tmpl w:val="D6146D0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0F6429"/>
    <w:multiLevelType w:val="hybridMultilevel"/>
    <w:tmpl w:val="A286698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23B6FEB"/>
    <w:multiLevelType w:val="multilevel"/>
    <w:tmpl w:val="91E8174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D750D1"/>
    <w:multiLevelType w:val="multilevel"/>
    <w:tmpl w:val="4C2A550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4075AF1"/>
    <w:multiLevelType w:val="multilevel"/>
    <w:tmpl w:val="4996887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FA4869"/>
    <w:multiLevelType w:val="multilevel"/>
    <w:tmpl w:val="6A8CE31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81040A"/>
    <w:multiLevelType w:val="hybridMultilevel"/>
    <w:tmpl w:val="6E504C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65A7C8E"/>
    <w:multiLevelType w:val="multilevel"/>
    <w:tmpl w:val="64DE0C0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9" w15:restartNumberingAfterBreak="0">
    <w:nsid w:val="63D403C0"/>
    <w:multiLevelType w:val="multilevel"/>
    <w:tmpl w:val="06A648EE"/>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A273670"/>
    <w:multiLevelType w:val="multilevel"/>
    <w:tmpl w:val="81C042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43" w15:restartNumberingAfterBreak="0">
    <w:nsid w:val="72835D0A"/>
    <w:multiLevelType w:val="multilevel"/>
    <w:tmpl w:val="1EA2AB0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8E949F3"/>
    <w:multiLevelType w:val="multilevel"/>
    <w:tmpl w:val="456470B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AD0280"/>
    <w:multiLevelType w:val="hybridMultilevel"/>
    <w:tmpl w:val="76806A72"/>
    <w:lvl w:ilvl="0" w:tplc="D4E0330A">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C3E1C98"/>
    <w:multiLevelType w:val="multilevel"/>
    <w:tmpl w:val="319A34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D767D7C"/>
    <w:multiLevelType w:val="multilevel"/>
    <w:tmpl w:val="AFD4C8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1776307">
    <w:abstractNumId w:val="41"/>
  </w:num>
  <w:num w:numId="2" w16cid:durableId="1101489781">
    <w:abstractNumId w:val="37"/>
  </w:num>
  <w:num w:numId="3" w16cid:durableId="39592240">
    <w:abstractNumId w:val="44"/>
  </w:num>
  <w:num w:numId="4" w16cid:durableId="8654849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73033838">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26730754">
    <w:abstractNumId w:val="38"/>
  </w:num>
  <w:num w:numId="7" w16cid:durableId="87771125">
    <w:abstractNumId w:val="20"/>
  </w:num>
  <w:num w:numId="8" w16cid:durableId="617378254">
    <w:abstractNumId w:val="27"/>
  </w:num>
  <w:num w:numId="9" w16cid:durableId="238097046">
    <w:abstractNumId w:val="25"/>
  </w:num>
  <w:num w:numId="10" w16cid:durableId="1549300604">
    <w:abstractNumId w:val="16"/>
  </w:num>
  <w:num w:numId="11" w16cid:durableId="1902592782">
    <w:abstractNumId w:val="40"/>
  </w:num>
  <w:num w:numId="12" w16cid:durableId="812672140">
    <w:abstractNumId w:val="15"/>
  </w:num>
  <w:num w:numId="13" w16cid:durableId="329605509">
    <w:abstractNumId w:val="1"/>
  </w:num>
  <w:num w:numId="14" w16cid:durableId="1345521158">
    <w:abstractNumId w:val="35"/>
  </w:num>
  <w:num w:numId="15" w16cid:durableId="1220167053">
    <w:abstractNumId w:val="7"/>
  </w:num>
  <w:num w:numId="16" w16cid:durableId="247733518">
    <w:abstractNumId w:val="48"/>
  </w:num>
  <w:num w:numId="17" w16cid:durableId="91753219">
    <w:abstractNumId w:val="4"/>
  </w:num>
  <w:num w:numId="18" w16cid:durableId="1147630328">
    <w:abstractNumId w:val="10"/>
  </w:num>
  <w:num w:numId="19" w16cid:durableId="1186750211">
    <w:abstractNumId w:val="47"/>
  </w:num>
  <w:num w:numId="20" w16cid:durableId="1476726964">
    <w:abstractNumId w:val="14"/>
  </w:num>
  <w:num w:numId="21" w16cid:durableId="261954997">
    <w:abstractNumId w:val="19"/>
  </w:num>
  <w:num w:numId="22" w16cid:durableId="517044341">
    <w:abstractNumId w:val="18"/>
  </w:num>
  <w:num w:numId="23" w16cid:durableId="1759209138">
    <w:abstractNumId w:val="43"/>
  </w:num>
  <w:num w:numId="24" w16cid:durableId="1215315696">
    <w:abstractNumId w:val="32"/>
  </w:num>
  <w:num w:numId="25" w16cid:durableId="8722803">
    <w:abstractNumId w:val="11"/>
  </w:num>
  <w:num w:numId="26" w16cid:durableId="672492561">
    <w:abstractNumId w:val="31"/>
  </w:num>
  <w:num w:numId="27" w16cid:durableId="1102148375">
    <w:abstractNumId w:val="23"/>
  </w:num>
  <w:num w:numId="28" w16cid:durableId="1734431000">
    <w:abstractNumId w:val="29"/>
  </w:num>
  <w:num w:numId="29" w16cid:durableId="121580227">
    <w:abstractNumId w:val="5"/>
  </w:num>
  <w:num w:numId="30" w16cid:durableId="1222905181">
    <w:abstractNumId w:val="3"/>
  </w:num>
  <w:num w:numId="31" w16cid:durableId="1598905814">
    <w:abstractNumId w:val="2"/>
  </w:num>
  <w:num w:numId="32" w16cid:durableId="812596398">
    <w:abstractNumId w:val="33"/>
  </w:num>
  <w:num w:numId="33" w16cid:durableId="2127507557">
    <w:abstractNumId w:val="17"/>
  </w:num>
  <w:num w:numId="34" w16cid:durableId="691611529">
    <w:abstractNumId w:val="45"/>
  </w:num>
  <w:num w:numId="35" w16cid:durableId="1747877153">
    <w:abstractNumId w:val="36"/>
  </w:num>
  <w:num w:numId="36" w16cid:durableId="231737401">
    <w:abstractNumId w:val="8"/>
  </w:num>
  <w:num w:numId="37" w16cid:durableId="441803430">
    <w:abstractNumId w:val="39"/>
  </w:num>
  <w:num w:numId="38" w16cid:durableId="1063141466">
    <w:abstractNumId w:val="9"/>
  </w:num>
  <w:num w:numId="39" w16cid:durableId="402071875">
    <w:abstractNumId w:val="0"/>
  </w:num>
  <w:num w:numId="40" w16cid:durableId="1616251447">
    <w:abstractNumId w:val="28"/>
  </w:num>
  <w:num w:numId="41" w16cid:durableId="2111703774">
    <w:abstractNumId w:val="26"/>
  </w:num>
  <w:num w:numId="42" w16cid:durableId="1210608960">
    <w:abstractNumId w:val="21"/>
  </w:num>
  <w:num w:numId="43" w16cid:durableId="1667051563">
    <w:abstractNumId w:val="6"/>
  </w:num>
  <w:num w:numId="44" w16cid:durableId="811487772">
    <w:abstractNumId w:val="34"/>
  </w:num>
  <w:num w:numId="45" w16cid:durableId="1169754991">
    <w:abstractNumId w:val="30"/>
  </w:num>
  <w:num w:numId="46" w16cid:durableId="80444560">
    <w:abstractNumId w:val="13"/>
  </w:num>
  <w:num w:numId="47" w16cid:durableId="478350759">
    <w:abstractNumId w:val="46"/>
  </w:num>
  <w:num w:numId="48" w16cid:durableId="1744328728">
    <w:abstractNumId w:val="12"/>
  </w:num>
  <w:num w:numId="49" w16cid:durableId="1339311260">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hideGrammaticalErrors/>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0B55"/>
    <w:rsid w:val="00006FBD"/>
    <w:rsid w:val="00007193"/>
    <w:rsid w:val="000075F2"/>
    <w:rsid w:val="00010170"/>
    <w:rsid w:val="000102CC"/>
    <w:rsid w:val="00010BF2"/>
    <w:rsid w:val="00012520"/>
    <w:rsid w:val="0001489E"/>
    <w:rsid w:val="00016F4E"/>
    <w:rsid w:val="00020937"/>
    <w:rsid w:val="00021D91"/>
    <w:rsid w:val="00023ECB"/>
    <w:rsid w:val="000253B0"/>
    <w:rsid w:val="000258D5"/>
    <w:rsid w:val="00026934"/>
    <w:rsid w:val="00032E48"/>
    <w:rsid w:val="00035A8E"/>
    <w:rsid w:val="00035D9E"/>
    <w:rsid w:val="000366D6"/>
    <w:rsid w:val="00037B49"/>
    <w:rsid w:val="00037F06"/>
    <w:rsid w:val="000406AE"/>
    <w:rsid w:val="0004379B"/>
    <w:rsid w:val="000465E7"/>
    <w:rsid w:val="000467D2"/>
    <w:rsid w:val="0005007D"/>
    <w:rsid w:val="00056D6C"/>
    <w:rsid w:val="0006393B"/>
    <w:rsid w:val="00066197"/>
    <w:rsid w:val="00067E14"/>
    <w:rsid w:val="00072BD4"/>
    <w:rsid w:val="000737BB"/>
    <w:rsid w:val="00075CA0"/>
    <w:rsid w:val="00075E68"/>
    <w:rsid w:val="00075EF1"/>
    <w:rsid w:val="00076F6D"/>
    <w:rsid w:val="00080756"/>
    <w:rsid w:val="000810B2"/>
    <w:rsid w:val="00081B00"/>
    <w:rsid w:val="00084456"/>
    <w:rsid w:val="00086631"/>
    <w:rsid w:val="00095B86"/>
    <w:rsid w:val="000A0989"/>
    <w:rsid w:val="000A5FF8"/>
    <w:rsid w:val="000A640C"/>
    <w:rsid w:val="000A6FF8"/>
    <w:rsid w:val="000B121B"/>
    <w:rsid w:val="000B18FB"/>
    <w:rsid w:val="000B2342"/>
    <w:rsid w:val="000B25F7"/>
    <w:rsid w:val="000B2780"/>
    <w:rsid w:val="000B4814"/>
    <w:rsid w:val="000B6004"/>
    <w:rsid w:val="000C157B"/>
    <w:rsid w:val="000C1F6F"/>
    <w:rsid w:val="000C1F76"/>
    <w:rsid w:val="000C3C8A"/>
    <w:rsid w:val="000C4C82"/>
    <w:rsid w:val="000C4D51"/>
    <w:rsid w:val="000C7E75"/>
    <w:rsid w:val="000D1ED2"/>
    <w:rsid w:val="000D2152"/>
    <w:rsid w:val="000D2742"/>
    <w:rsid w:val="000D4809"/>
    <w:rsid w:val="000E102A"/>
    <w:rsid w:val="000E1CE5"/>
    <w:rsid w:val="000E2B9A"/>
    <w:rsid w:val="000E3441"/>
    <w:rsid w:val="000E3615"/>
    <w:rsid w:val="000E46D4"/>
    <w:rsid w:val="000E6AFE"/>
    <w:rsid w:val="000E743D"/>
    <w:rsid w:val="001005A3"/>
    <w:rsid w:val="00102997"/>
    <w:rsid w:val="00103B30"/>
    <w:rsid w:val="00105D2D"/>
    <w:rsid w:val="00106B29"/>
    <w:rsid w:val="00107AAD"/>
    <w:rsid w:val="0011797F"/>
    <w:rsid w:val="00120522"/>
    <w:rsid w:val="00123CFF"/>
    <w:rsid w:val="00136A9E"/>
    <w:rsid w:val="0014584F"/>
    <w:rsid w:val="00147D28"/>
    <w:rsid w:val="00150C9F"/>
    <w:rsid w:val="00152121"/>
    <w:rsid w:val="00153CEC"/>
    <w:rsid w:val="00154F94"/>
    <w:rsid w:val="00155232"/>
    <w:rsid w:val="001623BA"/>
    <w:rsid w:val="00162CCC"/>
    <w:rsid w:val="00165679"/>
    <w:rsid w:val="00166868"/>
    <w:rsid w:val="0016753D"/>
    <w:rsid w:val="001701CD"/>
    <w:rsid w:val="00170E84"/>
    <w:rsid w:val="0017205E"/>
    <w:rsid w:val="00172C0E"/>
    <w:rsid w:val="0017322D"/>
    <w:rsid w:val="00175701"/>
    <w:rsid w:val="00176D16"/>
    <w:rsid w:val="00177183"/>
    <w:rsid w:val="00177E42"/>
    <w:rsid w:val="00177FFA"/>
    <w:rsid w:val="0018168E"/>
    <w:rsid w:val="001827A9"/>
    <w:rsid w:val="00186294"/>
    <w:rsid w:val="00186F67"/>
    <w:rsid w:val="00186F80"/>
    <w:rsid w:val="0018714C"/>
    <w:rsid w:val="00187AF7"/>
    <w:rsid w:val="00192190"/>
    <w:rsid w:val="00193CBB"/>
    <w:rsid w:val="00196A35"/>
    <w:rsid w:val="001A075F"/>
    <w:rsid w:val="001B052F"/>
    <w:rsid w:val="001B25B8"/>
    <w:rsid w:val="001B30B8"/>
    <w:rsid w:val="001B4032"/>
    <w:rsid w:val="001B55DF"/>
    <w:rsid w:val="001B5C64"/>
    <w:rsid w:val="001B5D82"/>
    <w:rsid w:val="001B61B5"/>
    <w:rsid w:val="001B64AE"/>
    <w:rsid w:val="001B65E2"/>
    <w:rsid w:val="001C046E"/>
    <w:rsid w:val="001C1081"/>
    <w:rsid w:val="001C582D"/>
    <w:rsid w:val="001C6B5D"/>
    <w:rsid w:val="001D217F"/>
    <w:rsid w:val="001E01DB"/>
    <w:rsid w:val="001E390C"/>
    <w:rsid w:val="001E4C6A"/>
    <w:rsid w:val="001E5E7E"/>
    <w:rsid w:val="001F07F8"/>
    <w:rsid w:val="001F2398"/>
    <w:rsid w:val="001F23F3"/>
    <w:rsid w:val="001F3469"/>
    <w:rsid w:val="001F394B"/>
    <w:rsid w:val="001F7395"/>
    <w:rsid w:val="001F7AF2"/>
    <w:rsid w:val="00200B2C"/>
    <w:rsid w:val="00201016"/>
    <w:rsid w:val="00203FE6"/>
    <w:rsid w:val="0020496F"/>
    <w:rsid w:val="0020734D"/>
    <w:rsid w:val="00207C51"/>
    <w:rsid w:val="002145C4"/>
    <w:rsid w:val="00217371"/>
    <w:rsid w:val="00217E19"/>
    <w:rsid w:val="002218BD"/>
    <w:rsid w:val="00222B7D"/>
    <w:rsid w:val="00222D91"/>
    <w:rsid w:val="00223444"/>
    <w:rsid w:val="00225F06"/>
    <w:rsid w:val="002260F6"/>
    <w:rsid w:val="00227016"/>
    <w:rsid w:val="002301EF"/>
    <w:rsid w:val="00231A45"/>
    <w:rsid w:val="002323FE"/>
    <w:rsid w:val="00232D7A"/>
    <w:rsid w:val="00232E6E"/>
    <w:rsid w:val="00233C79"/>
    <w:rsid w:val="002350BF"/>
    <w:rsid w:val="002362BA"/>
    <w:rsid w:val="0023651E"/>
    <w:rsid w:val="0024037B"/>
    <w:rsid w:val="00244254"/>
    <w:rsid w:val="0024560F"/>
    <w:rsid w:val="00245B57"/>
    <w:rsid w:val="0024683E"/>
    <w:rsid w:val="0024763F"/>
    <w:rsid w:val="00251457"/>
    <w:rsid w:val="00253344"/>
    <w:rsid w:val="00254A7C"/>
    <w:rsid w:val="00256349"/>
    <w:rsid w:val="00261940"/>
    <w:rsid w:val="00271480"/>
    <w:rsid w:val="00274A4F"/>
    <w:rsid w:val="00275667"/>
    <w:rsid w:val="00275EAC"/>
    <w:rsid w:val="00280BD9"/>
    <w:rsid w:val="00281896"/>
    <w:rsid w:val="0028192A"/>
    <w:rsid w:val="002823B8"/>
    <w:rsid w:val="00282989"/>
    <w:rsid w:val="0028500F"/>
    <w:rsid w:val="002913E4"/>
    <w:rsid w:val="00291422"/>
    <w:rsid w:val="00294F41"/>
    <w:rsid w:val="00297BBD"/>
    <w:rsid w:val="002A10BE"/>
    <w:rsid w:val="002A28BE"/>
    <w:rsid w:val="002A2D76"/>
    <w:rsid w:val="002A32A2"/>
    <w:rsid w:val="002A54D4"/>
    <w:rsid w:val="002A5712"/>
    <w:rsid w:val="002A5A03"/>
    <w:rsid w:val="002B04E3"/>
    <w:rsid w:val="002B408D"/>
    <w:rsid w:val="002B7E1A"/>
    <w:rsid w:val="002C029D"/>
    <w:rsid w:val="002C0A46"/>
    <w:rsid w:val="002C0B44"/>
    <w:rsid w:val="002C122C"/>
    <w:rsid w:val="002C1893"/>
    <w:rsid w:val="002C5CA1"/>
    <w:rsid w:val="002C7C35"/>
    <w:rsid w:val="002D00FC"/>
    <w:rsid w:val="002D0792"/>
    <w:rsid w:val="002D271A"/>
    <w:rsid w:val="002D2A8A"/>
    <w:rsid w:val="002D4F9C"/>
    <w:rsid w:val="002D6747"/>
    <w:rsid w:val="002D762F"/>
    <w:rsid w:val="002D7643"/>
    <w:rsid w:val="002E770D"/>
    <w:rsid w:val="002F1A88"/>
    <w:rsid w:val="002F2678"/>
    <w:rsid w:val="002F3AE4"/>
    <w:rsid w:val="002F5E20"/>
    <w:rsid w:val="002F7134"/>
    <w:rsid w:val="00302D36"/>
    <w:rsid w:val="00303E42"/>
    <w:rsid w:val="003068E7"/>
    <w:rsid w:val="00310025"/>
    <w:rsid w:val="0031050D"/>
    <w:rsid w:val="003138D0"/>
    <w:rsid w:val="00314641"/>
    <w:rsid w:val="00314C3F"/>
    <w:rsid w:val="00316176"/>
    <w:rsid w:val="0032170E"/>
    <w:rsid w:val="00324C89"/>
    <w:rsid w:val="0032501F"/>
    <w:rsid w:val="00325340"/>
    <w:rsid w:val="0032676D"/>
    <w:rsid w:val="00327066"/>
    <w:rsid w:val="00331909"/>
    <w:rsid w:val="003408CB"/>
    <w:rsid w:val="00341253"/>
    <w:rsid w:val="00341F00"/>
    <w:rsid w:val="00342FE3"/>
    <w:rsid w:val="0034372B"/>
    <w:rsid w:val="0034445F"/>
    <w:rsid w:val="00344F5E"/>
    <w:rsid w:val="00345F2B"/>
    <w:rsid w:val="003464CC"/>
    <w:rsid w:val="0034675F"/>
    <w:rsid w:val="0035063B"/>
    <w:rsid w:val="0035217D"/>
    <w:rsid w:val="00352AF8"/>
    <w:rsid w:val="0035371E"/>
    <w:rsid w:val="003577D2"/>
    <w:rsid w:val="0035780B"/>
    <w:rsid w:val="00364C52"/>
    <w:rsid w:val="00366D26"/>
    <w:rsid w:val="00370CF7"/>
    <w:rsid w:val="00371593"/>
    <w:rsid w:val="0038068C"/>
    <w:rsid w:val="00383C0B"/>
    <w:rsid w:val="003848FC"/>
    <w:rsid w:val="003850D7"/>
    <w:rsid w:val="00385F73"/>
    <w:rsid w:val="00387B7D"/>
    <w:rsid w:val="003905DA"/>
    <w:rsid w:val="003A04A5"/>
    <w:rsid w:val="003A0D35"/>
    <w:rsid w:val="003A1B3F"/>
    <w:rsid w:val="003A4F60"/>
    <w:rsid w:val="003A502D"/>
    <w:rsid w:val="003A52C8"/>
    <w:rsid w:val="003B18C4"/>
    <w:rsid w:val="003B1957"/>
    <w:rsid w:val="003B1EA8"/>
    <w:rsid w:val="003B7C99"/>
    <w:rsid w:val="003C0EBE"/>
    <w:rsid w:val="003C34D4"/>
    <w:rsid w:val="003C4E6B"/>
    <w:rsid w:val="003C57DA"/>
    <w:rsid w:val="003C58F3"/>
    <w:rsid w:val="003C5CAA"/>
    <w:rsid w:val="003D3D20"/>
    <w:rsid w:val="003D537B"/>
    <w:rsid w:val="003D65D4"/>
    <w:rsid w:val="003D7189"/>
    <w:rsid w:val="003E2F20"/>
    <w:rsid w:val="003E6F52"/>
    <w:rsid w:val="003F1DE3"/>
    <w:rsid w:val="003F42FB"/>
    <w:rsid w:val="003F7945"/>
    <w:rsid w:val="00400BAE"/>
    <w:rsid w:val="00401632"/>
    <w:rsid w:val="00403D18"/>
    <w:rsid w:val="0040515F"/>
    <w:rsid w:val="00406802"/>
    <w:rsid w:val="004069EF"/>
    <w:rsid w:val="0041000A"/>
    <w:rsid w:val="00411974"/>
    <w:rsid w:val="004138FE"/>
    <w:rsid w:val="004157E3"/>
    <w:rsid w:val="00415E07"/>
    <w:rsid w:val="00420832"/>
    <w:rsid w:val="00424E01"/>
    <w:rsid w:val="004253B3"/>
    <w:rsid w:val="00425F36"/>
    <w:rsid w:val="00430565"/>
    <w:rsid w:val="00430C9A"/>
    <w:rsid w:val="0043318B"/>
    <w:rsid w:val="0043411A"/>
    <w:rsid w:val="004430A7"/>
    <w:rsid w:val="00443706"/>
    <w:rsid w:val="00444D44"/>
    <w:rsid w:val="004524CF"/>
    <w:rsid w:val="00452549"/>
    <w:rsid w:val="00455299"/>
    <w:rsid w:val="004627CD"/>
    <w:rsid w:val="0046548A"/>
    <w:rsid w:val="00472567"/>
    <w:rsid w:val="004730AD"/>
    <w:rsid w:val="00474E77"/>
    <w:rsid w:val="0047685B"/>
    <w:rsid w:val="0047762C"/>
    <w:rsid w:val="00481AA8"/>
    <w:rsid w:val="004828E9"/>
    <w:rsid w:val="00485262"/>
    <w:rsid w:val="004862A4"/>
    <w:rsid w:val="004928B7"/>
    <w:rsid w:val="0049432C"/>
    <w:rsid w:val="004966D6"/>
    <w:rsid w:val="00496798"/>
    <w:rsid w:val="004A1E4A"/>
    <w:rsid w:val="004A38AA"/>
    <w:rsid w:val="004A6469"/>
    <w:rsid w:val="004A6BE8"/>
    <w:rsid w:val="004A7D9F"/>
    <w:rsid w:val="004B0635"/>
    <w:rsid w:val="004B2A87"/>
    <w:rsid w:val="004B47BD"/>
    <w:rsid w:val="004B498D"/>
    <w:rsid w:val="004B699E"/>
    <w:rsid w:val="004C50FB"/>
    <w:rsid w:val="004C542A"/>
    <w:rsid w:val="004C5A0D"/>
    <w:rsid w:val="004C7339"/>
    <w:rsid w:val="004D1700"/>
    <w:rsid w:val="004D4D05"/>
    <w:rsid w:val="004D646F"/>
    <w:rsid w:val="004D6CDF"/>
    <w:rsid w:val="004D756F"/>
    <w:rsid w:val="004E06CC"/>
    <w:rsid w:val="004E0E00"/>
    <w:rsid w:val="004E2A62"/>
    <w:rsid w:val="004E4AD4"/>
    <w:rsid w:val="004E72AB"/>
    <w:rsid w:val="004F085A"/>
    <w:rsid w:val="004F63D1"/>
    <w:rsid w:val="00500015"/>
    <w:rsid w:val="00511172"/>
    <w:rsid w:val="00512936"/>
    <w:rsid w:val="0051342C"/>
    <w:rsid w:val="00515545"/>
    <w:rsid w:val="00517DDA"/>
    <w:rsid w:val="005201BD"/>
    <w:rsid w:val="005218D6"/>
    <w:rsid w:val="0052349B"/>
    <w:rsid w:val="00523CB4"/>
    <w:rsid w:val="00536CBD"/>
    <w:rsid w:val="005401C6"/>
    <w:rsid w:val="00541D15"/>
    <w:rsid w:val="00544BDA"/>
    <w:rsid w:val="00545A21"/>
    <w:rsid w:val="0055023A"/>
    <w:rsid w:val="005512B5"/>
    <w:rsid w:val="00552099"/>
    <w:rsid w:val="00553818"/>
    <w:rsid w:val="00554F3C"/>
    <w:rsid w:val="0055606E"/>
    <w:rsid w:val="00557027"/>
    <w:rsid w:val="005602AF"/>
    <w:rsid w:val="00560B93"/>
    <w:rsid w:val="00566D73"/>
    <w:rsid w:val="00567546"/>
    <w:rsid w:val="00567F6D"/>
    <w:rsid w:val="005742A4"/>
    <w:rsid w:val="00574975"/>
    <w:rsid w:val="00575C1F"/>
    <w:rsid w:val="00576ADB"/>
    <w:rsid w:val="00576E26"/>
    <w:rsid w:val="00580184"/>
    <w:rsid w:val="005834F2"/>
    <w:rsid w:val="005837A5"/>
    <w:rsid w:val="00590EE4"/>
    <w:rsid w:val="0059254B"/>
    <w:rsid w:val="0059292F"/>
    <w:rsid w:val="005949E9"/>
    <w:rsid w:val="005A50BB"/>
    <w:rsid w:val="005A5879"/>
    <w:rsid w:val="005A5943"/>
    <w:rsid w:val="005B217B"/>
    <w:rsid w:val="005B58EE"/>
    <w:rsid w:val="005C3EBC"/>
    <w:rsid w:val="005C433C"/>
    <w:rsid w:val="005D0311"/>
    <w:rsid w:val="005D0DF7"/>
    <w:rsid w:val="005D35CC"/>
    <w:rsid w:val="005D393A"/>
    <w:rsid w:val="005E1E08"/>
    <w:rsid w:val="005E4267"/>
    <w:rsid w:val="005E73C4"/>
    <w:rsid w:val="005E7E5A"/>
    <w:rsid w:val="005F16C4"/>
    <w:rsid w:val="005F245C"/>
    <w:rsid w:val="005F4A04"/>
    <w:rsid w:val="005F6E26"/>
    <w:rsid w:val="00600785"/>
    <w:rsid w:val="006038F4"/>
    <w:rsid w:val="006039FE"/>
    <w:rsid w:val="00605A91"/>
    <w:rsid w:val="006068D8"/>
    <w:rsid w:val="006068DB"/>
    <w:rsid w:val="0060700A"/>
    <w:rsid w:val="00607064"/>
    <w:rsid w:val="00607880"/>
    <w:rsid w:val="006121D3"/>
    <w:rsid w:val="00614B2B"/>
    <w:rsid w:val="0061604E"/>
    <w:rsid w:val="0061725B"/>
    <w:rsid w:val="00620D9C"/>
    <w:rsid w:val="00623ED8"/>
    <w:rsid w:val="00624F48"/>
    <w:rsid w:val="00630758"/>
    <w:rsid w:val="006313F0"/>
    <w:rsid w:val="00636646"/>
    <w:rsid w:val="0063669D"/>
    <w:rsid w:val="00636A76"/>
    <w:rsid w:val="0063712C"/>
    <w:rsid w:val="006420B4"/>
    <w:rsid w:val="00643129"/>
    <w:rsid w:val="006457BF"/>
    <w:rsid w:val="00646D91"/>
    <w:rsid w:val="00647CF0"/>
    <w:rsid w:val="00651848"/>
    <w:rsid w:val="0065350A"/>
    <w:rsid w:val="00655461"/>
    <w:rsid w:val="00657719"/>
    <w:rsid w:val="00660C49"/>
    <w:rsid w:val="00662285"/>
    <w:rsid w:val="00664529"/>
    <w:rsid w:val="00664C48"/>
    <w:rsid w:val="00664CFC"/>
    <w:rsid w:val="0066683E"/>
    <w:rsid w:val="0066715A"/>
    <w:rsid w:val="006730BA"/>
    <w:rsid w:val="006738F8"/>
    <w:rsid w:val="00674E37"/>
    <w:rsid w:val="0067700A"/>
    <w:rsid w:val="00677BFA"/>
    <w:rsid w:val="006806DB"/>
    <w:rsid w:val="00680BAD"/>
    <w:rsid w:val="00682595"/>
    <w:rsid w:val="006832B6"/>
    <w:rsid w:val="00686883"/>
    <w:rsid w:val="00691C52"/>
    <w:rsid w:val="006929C2"/>
    <w:rsid w:val="0069410D"/>
    <w:rsid w:val="006956CF"/>
    <w:rsid w:val="006958A3"/>
    <w:rsid w:val="006A0005"/>
    <w:rsid w:val="006A09AD"/>
    <w:rsid w:val="006A31B0"/>
    <w:rsid w:val="006A34FE"/>
    <w:rsid w:val="006A37B5"/>
    <w:rsid w:val="006A3F7A"/>
    <w:rsid w:val="006A7EA0"/>
    <w:rsid w:val="006B4F57"/>
    <w:rsid w:val="006B52DA"/>
    <w:rsid w:val="006C0D31"/>
    <w:rsid w:val="006C21F8"/>
    <w:rsid w:val="006C48EC"/>
    <w:rsid w:val="006C5614"/>
    <w:rsid w:val="006D32DE"/>
    <w:rsid w:val="006D6E89"/>
    <w:rsid w:val="006D740C"/>
    <w:rsid w:val="006E0D09"/>
    <w:rsid w:val="006E3317"/>
    <w:rsid w:val="006E3DB7"/>
    <w:rsid w:val="006E4900"/>
    <w:rsid w:val="006F1A92"/>
    <w:rsid w:val="006F2D43"/>
    <w:rsid w:val="006F34F0"/>
    <w:rsid w:val="006F4032"/>
    <w:rsid w:val="006F46D1"/>
    <w:rsid w:val="006F4D53"/>
    <w:rsid w:val="00700BD2"/>
    <w:rsid w:val="00701B01"/>
    <w:rsid w:val="00701B47"/>
    <w:rsid w:val="0070233D"/>
    <w:rsid w:val="007026EF"/>
    <w:rsid w:val="00703EE6"/>
    <w:rsid w:val="00704B09"/>
    <w:rsid w:val="00704F80"/>
    <w:rsid w:val="00706A07"/>
    <w:rsid w:val="00711576"/>
    <w:rsid w:val="00714CAB"/>
    <w:rsid w:val="00715AAE"/>
    <w:rsid w:val="00716ED1"/>
    <w:rsid w:val="00717BED"/>
    <w:rsid w:val="007206B5"/>
    <w:rsid w:val="00722AF5"/>
    <w:rsid w:val="007245DF"/>
    <w:rsid w:val="00725349"/>
    <w:rsid w:val="00732815"/>
    <w:rsid w:val="00734450"/>
    <w:rsid w:val="00735BBC"/>
    <w:rsid w:val="00737394"/>
    <w:rsid w:val="007403FA"/>
    <w:rsid w:val="007429E3"/>
    <w:rsid w:val="00744396"/>
    <w:rsid w:val="007451C8"/>
    <w:rsid w:val="00747532"/>
    <w:rsid w:val="00754823"/>
    <w:rsid w:val="00754C8C"/>
    <w:rsid w:val="00754D09"/>
    <w:rsid w:val="0075535C"/>
    <w:rsid w:val="007554B6"/>
    <w:rsid w:val="00755507"/>
    <w:rsid w:val="0075687D"/>
    <w:rsid w:val="00756EAA"/>
    <w:rsid w:val="007640C1"/>
    <w:rsid w:val="00766177"/>
    <w:rsid w:val="0076636A"/>
    <w:rsid w:val="007668AC"/>
    <w:rsid w:val="00766F53"/>
    <w:rsid w:val="007670B7"/>
    <w:rsid w:val="00767262"/>
    <w:rsid w:val="007710F9"/>
    <w:rsid w:val="00771286"/>
    <w:rsid w:val="00772C61"/>
    <w:rsid w:val="00784691"/>
    <w:rsid w:val="00786E21"/>
    <w:rsid w:val="00787563"/>
    <w:rsid w:val="00787F3E"/>
    <w:rsid w:val="00792639"/>
    <w:rsid w:val="00795B22"/>
    <w:rsid w:val="00796E4E"/>
    <w:rsid w:val="007A2805"/>
    <w:rsid w:val="007A3E3A"/>
    <w:rsid w:val="007A68F2"/>
    <w:rsid w:val="007A78F8"/>
    <w:rsid w:val="007B1BFB"/>
    <w:rsid w:val="007B2B3D"/>
    <w:rsid w:val="007B3112"/>
    <w:rsid w:val="007B4749"/>
    <w:rsid w:val="007C1754"/>
    <w:rsid w:val="007C1E47"/>
    <w:rsid w:val="007C245E"/>
    <w:rsid w:val="007C2D3B"/>
    <w:rsid w:val="007C53F5"/>
    <w:rsid w:val="007C7C70"/>
    <w:rsid w:val="007D4C89"/>
    <w:rsid w:val="007D5E01"/>
    <w:rsid w:val="007D6311"/>
    <w:rsid w:val="007D7588"/>
    <w:rsid w:val="007D76B5"/>
    <w:rsid w:val="007E0CA4"/>
    <w:rsid w:val="007E3BBC"/>
    <w:rsid w:val="007E51F9"/>
    <w:rsid w:val="007E634B"/>
    <w:rsid w:val="007E636E"/>
    <w:rsid w:val="007F1AC1"/>
    <w:rsid w:val="007F4E58"/>
    <w:rsid w:val="007F5F4A"/>
    <w:rsid w:val="007F6675"/>
    <w:rsid w:val="00812D50"/>
    <w:rsid w:val="00813A1E"/>
    <w:rsid w:val="0081519E"/>
    <w:rsid w:val="00816D9B"/>
    <w:rsid w:val="008220FC"/>
    <w:rsid w:val="008231F0"/>
    <w:rsid w:val="00826303"/>
    <w:rsid w:val="00827C1E"/>
    <w:rsid w:val="00831A1A"/>
    <w:rsid w:val="00833FF7"/>
    <w:rsid w:val="00835249"/>
    <w:rsid w:val="00835982"/>
    <w:rsid w:val="00836435"/>
    <w:rsid w:val="00843F1B"/>
    <w:rsid w:val="00845F13"/>
    <w:rsid w:val="008471B5"/>
    <w:rsid w:val="00847C50"/>
    <w:rsid w:val="008503D2"/>
    <w:rsid w:val="00852DDE"/>
    <w:rsid w:val="00853164"/>
    <w:rsid w:val="00853D57"/>
    <w:rsid w:val="0085689F"/>
    <w:rsid w:val="008629B2"/>
    <w:rsid w:val="00862D51"/>
    <w:rsid w:val="00864EF8"/>
    <w:rsid w:val="00867DD0"/>
    <w:rsid w:val="00872AAD"/>
    <w:rsid w:val="00876A5C"/>
    <w:rsid w:val="00877877"/>
    <w:rsid w:val="00881BE7"/>
    <w:rsid w:val="008843D5"/>
    <w:rsid w:val="00890300"/>
    <w:rsid w:val="008904B6"/>
    <w:rsid w:val="008909FF"/>
    <w:rsid w:val="00891478"/>
    <w:rsid w:val="00895262"/>
    <w:rsid w:val="0089600B"/>
    <w:rsid w:val="00897636"/>
    <w:rsid w:val="00897C0A"/>
    <w:rsid w:val="008A42B1"/>
    <w:rsid w:val="008A7436"/>
    <w:rsid w:val="008B1C02"/>
    <w:rsid w:val="008B2A50"/>
    <w:rsid w:val="008B3C03"/>
    <w:rsid w:val="008B57CC"/>
    <w:rsid w:val="008B6364"/>
    <w:rsid w:val="008B7F52"/>
    <w:rsid w:val="008C021D"/>
    <w:rsid w:val="008C5CAE"/>
    <w:rsid w:val="008D0D6F"/>
    <w:rsid w:val="008D17EA"/>
    <w:rsid w:val="008D7799"/>
    <w:rsid w:val="008D7D78"/>
    <w:rsid w:val="008D7F03"/>
    <w:rsid w:val="008E3AA7"/>
    <w:rsid w:val="008E5480"/>
    <w:rsid w:val="008E76CA"/>
    <w:rsid w:val="008F0ED7"/>
    <w:rsid w:val="008F1313"/>
    <w:rsid w:val="008F18F7"/>
    <w:rsid w:val="008F205A"/>
    <w:rsid w:val="008F3F03"/>
    <w:rsid w:val="008F5ACA"/>
    <w:rsid w:val="008F6549"/>
    <w:rsid w:val="008F6B39"/>
    <w:rsid w:val="00901C84"/>
    <w:rsid w:val="00903D26"/>
    <w:rsid w:val="009059C1"/>
    <w:rsid w:val="00906023"/>
    <w:rsid w:val="00906D5C"/>
    <w:rsid w:val="00907773"/>
    <w:rsid w:val="00911A78"/>
    <w:rsid w:val="00917F6B"/>
    <w:rsid w:val="0092023A"/>
    <w:rsid w:val="009231EB"/>
    <w:rsid w:val="00925311"/>
    <w:rsid w:val="00930182"/>
    <w:rsid w:val="00931712"/>
    <w:rsid w:val="0093183E"/>
    <w:rsid w:val="00931945"/>
    <w:rsid w:val="009344FF"/>
    <w:rsid w:val="009412F6"/>
    <w:rsid w:val="0094499F"/>
    <w:rsid w:val="00945E06"/>
    <w:rsid w:val="009460BB"/>
    <w:rsid w:val="00946207"/>
    <w:rsid w:val="009462AE"/>
    <w:rsid w:val="00947C10"/>
    <w:rsid w:val="00950549"/>
    <w:rsid w:val="0095568F"/>
    <w:rsid w:val="00956194"/>
    <w:rsid w:val="009619D8"/>
    <w:rsid w:val="009657AD"/>
    <w:rsid w:val="009676D3"/>
    <w:rsid w:val="009676D5"/>
    <w:rsid w:val="009708B0"/>
    <w:rsid w:val="00971011"/>
    <w:rsid w:val="009714F6"/>
    <w:rsid w:val="009715B6"/>
    <w:rsid w:val="00973DAA"/>
    <w:rsid w:val="0097475B"/>
    <w:rsid w:val="00974B8B"/>
    <w:rsid w:val="00974C45"/>
    <w:rsid w:val="009765E1"/>
    <w:rsid w:val="009765EE"/>
    <w:rsid w:val="00976D3F"/>
    <w:rsid w:val="0097721E"/>
    <w:rsid w:val="0097730B"/>
    <w:rsid w:val="00980BE7"/>
    <w:rsid w:val="00981B70"/>
    <w:rsid w:val="00981DCF"/>
    <w:rsid w:val="00986198"/>
    <w:rsid w:val="0098685F"/>
    <w:rsid w:val="009869DF"/>
    <w:rsid w:val="00987170"/>
    <w:rsid w:val="00987B55"/>
    <w:rsid w:val="0099153F"/>
    <w:rsid w:val="00993A0E"/>
    <w:rsid w:val="00994489"/>
    <w:rsid w:val="00995814"/>
    <w:rsid w:val="009A25DB"/>
    <w:rsid w:val="009A3EE8"/>
    <w:rsid w:val="009B0BFF"/>
    <w:rsid w:val="009B3277"/>
    <w:rsid w:val="009B5B03"/>
    <w:rsid w:val="009C00B8"/>
    <w:rsid w:val="009C34D4"/>
    <w:rsid w:val="009C4034"/>
    <w:rsid w:val="009C6629"/>
    <w:rsid w:val="009D21EA"/>
    <w:rsid w:val="009D415E"/>
    <w:rsid w:val="009D6215"/>
    <w:rsid w:val="009D742A"/>
    <w:rsid w:val="009D79E3"/>
    <w:rsid w:val="009D7D21"/>
    <w:rsid w:val="009D7F9C"/>
    <w:rsid w:val="009E2931"/>
    <w:rsid w:val="009E4B5F"/>
    <w:rsid w:val="009E63CF"/>
    <w:rsid w:val="009E647D"/>
    <w:rsid w:val="009E7EA6"/>
    <w:rsid w:val="009F03DD"/>
    <w:rsid w:val="009F29B9"/>
    <w:rsid w:val="009F50F6"/>
    <w:rsid w:val="00A00EC9"/>
    <w:rsid w:val="00A0195E"/>
    <w:rsid w:val="00A01F0A"/>
    <w:rsid w:val="00A037D6"/>
    <w:rsid w:val="00A043A5"/>
    <w:rsid w:val="00A06C8D"/>
    <w:rsid w:val="00A103A7"/>
    <w:rsid w:val="00A10A3A"/>
    <w:rsid w:val="00A11648"/>
    <w:rsid w:val="00A229EE"/>
    <w:rsid w:val="00A22ED7"/>
    <w:rsid w:val="00A24FBC"/>
    <w:rsid w:val="00A25F58"/>
    <w:rsid w:val="00A2669B"/>
    <w:rsid w:val="00A27F62"/>
    <w:rsid w:val="00A30B0B"/>
    <w:rsid w:val="00A30EAF"/>
    <w:rsid w:val="00A350B9"/>
    <w:rsid w:val="00A404D8"/>
    <w:rsid w:val="00A41466"/>
    <w:rsid w:val="00A42395"/>
    <w:rsid w:val="00A44D91"/>
    <w:rsid w:val="00A46D35"/>
    <w:rsid w:val="00A476D8"/>
    <w:rsid w:val="00A574B8"/>
    <w:rsid w:val="00A57D30"/>
    <w:rsid w:val="00A609E6"/>
    <w:rsid w:val="00A62158"/>
    <w:rsid w:val="00A659AE"/>
    <w:rsid w:val="00A72247"/>
    <w:rsid w:val="00A72EEF"/>
    <w:rsid w:val="00A74D8D"/>
    <w:rsid w:val="00A76179"/>
    <w:rsid w:val="00A76C45"/>
    <w:rsid w:val="00A775BD"/>
    <w:rsid w:val="00A77BAA"/>
    <w:rsid w:val="00A81D50"/>
    <w:rsid w:val="00A85FDA"/>
    <w:rsid w:val="00A878D5"/>
    <w:rsid w:val="00A91C03"/>
    <w:rsid w:val="00A93E76"/>
    <w:rsid w:val="00A944BB"/>
    <w:rsid w:val="00A945AE"/>
    <w:rsid w:val="00A96B84"/>
    <w:rsid w:val="00A976CD"/>
    <w:rsid w:val="00AA2CF2"/>
    <w:rsid w:val="00AA2D95"/>
    <w:rsid w:val="00AA66E3"/>
    <w:rsid w:val="00AB0804"/>
    <w:rsid w:val="00AB1AB8"/>
    <w:rsid w:val="00AB1B51"/>
    <w:rsid w:val="00AB2981"/>
    <w:rsid w:val="00AB3A65"/>
    <w:rsid w:val="00AB3FBA"/>
    <w:rsid w:val="00AB4422"/>
    <w:rsid w:val="00AB4444"/>
    <w:rsid w:val="00AB4EFD"/>
    <w:rsid w:val="00AC1A45"/>
    <w:rsid w:val="00AC3D24"/>
    <w:rsid w:val="00AC4DF6"/>
    <w:rsid w:val="00AC7320"/>
    <w:rsid w:val="00AC7CA7"/>
    <w:rsid w:val="00AD0B65"/>
    <w:rsid w:val="00AD145C"/>
    <w:rsid w:val="00AD40A0"/>
    <w:rsid w:val="00AD5A32"/>
    <w:rsid w:val="00AD6B96"/>
    <w:rsid w:val="00AE69D6"/>
    <w:rsid w:val="00AE6EB8"/>
    <w:rsid w:val="00AE7049"/>
    <w:rsid w:val="00AF1003"/>
    <w:rsid w:val="00AF112A"/>
    <w:rsid w:val="00AF3003"/>
    <w:rsid w:val="00B03630"/>
    <w:rsid w:val="00B07760"/>
    <w:rsid w:val="00B11CA5"/>
    <w:rsid w:val="00B16A70"/>
    <w:rsid w:val="00B16C29"/>
    <w:rsid w:val="00B20871"/>
    <w:rsid w:val="00B2302E"/>
    <w:rsid w:val="00B2457C"/>
    <w:rsid w:val="00B24D87"/>
    <w:rsid w:val="00B24DFB"/>
    <w:rsid w:val="00B24E06"/>
    <w:rsid w:val="00B250BA"/>
    <w:rsid w:val="00B26233"/>
    <w:rsid w:val="00B27618"/>
    <w:rsid w:val="00B27C98"/>
    <w:rsid w:val="00B318F9"/>
    <w:rsid w:val="00B31DD0"/>
    <w:rsid w:val="00B32B48"/>
    <w:rsid w:val="00B36913"/>
    <w:rsid w:val="00B43EDA"/>
    <w:rsid w:val="00B4459B"/>
    <w:rsid w:val="00B4500E"/>
    <w:rsid w:val="00B565C4"/>
    <w:rsid w:val="00B617E9"/>
    <w:rsid w:val="00B622FF"/>
    <w:rsid w:val="00B6248E"/>
    <w:rsid w:val="00B720EE"/>
    <w:rsid w:val="00B72C8B"/>
    <w:rsid w:val="00B74D73"/>
    <w:rsid w:val="00B76BE3"/>
    <w:rsid w:val="00B77053"/>
    <w:rsid w:val="00B80DC9"/>
    <w:rsid w:val="00B83045"/>
    <w:rsid w:val="00B86EB4"/>
    <w:rsid w:val="00B90D9B"/>
    <w:rsid w:val="00B911D6"/>
    <w:rsid w:val="00B912E0"/>
    <w:rsid w:val="00B91EB7"/>
    <w:rsid w:val="00B92696"/>
    <w:rsid w:val="00B96F67"/>
    <w:rsid w:val="00BA059A"/>
    <w:rsid w:val="00BA4460"/>
    <w:rsid w:val="00BA7D8D"/>
    <w:rsid w:val="00BB01D9"/>
    <w:rsid w:val="00BB13BC"/>
    <w:rsid w:val="00BB1C1D"/>
    <w:rsid w:val="00BB242F"/>
    <w:rsid w:val="00BB2855"/>
    <w:rsid w:val="00BB50C4"/>
    <w:rsid w:val="00BB78CD"/>
    <w:rsid w:val="00BC538B"/>
    <w:rsid w:val="00BC5AC2"/>
    <w:rsid w:val="00BC60EB"/>
    <w:rsid w:val="00BC7D9D"/>
    <w:rsid w:val="00BD0B8C"/>
    <w:rsid w:val="00BD18C1"/>
    <w:rsid w:val="00BD2720"/>
    <w:rsid w:val="00BD4827"/>
    <w:rsid w:val="00BD6002"/>
    <w:rsid w:val="00BE2BDC"/>
    <w:rsid w:val="00BE3949"/>
    <w:rsid w:val="00BE69A0"/>
    <w:rsid w:val="00BE72ED"/>
    <w:rsid w:val="00BE77FF"/>
    <w:rsid w:val="00BF051F"/>
    <w:rsid w:val="00BF2B8B"/>
    <w:rsid w:val="00BF2CE8"/>
    <w:rsid w:val="00BF5681"/>
    <w:rsid w:val="00BF6B7B"/>
    <w:rsid w:val="00C06F87"/>
    <w:rsid w:val="00C10B0D"/>
    <w:rsid w:val="00C120C3"/>
    <w:rsid w:val="00C123EE"/>
    <w:rsid w:val="00C2082D"/>
    <w:rsid w:val="00C23347"/>
    <w:rsid w:val="00C23587"/>
    <w:rsid w:val="00C251C6"/>
    <w:rsid w:val="00C40080"/>
    <w:rsid w:val="00C42A53"/>
    <w:rsid w:val="00C44553"/>
    <w:rsid w:val="00C461D8"/>
    <w:rsid w:val="00C46A1B"/>
    <w:rsid w:val="00C53002"/>
    <w:rsid w:val="00C53F61"/>
    <w:rsid w:val="00C61461"/>
    <w:rsid w:val="00C64FBF"/>
    <w:rsid w:val="00C67FE6"/>
    <w:rsid w:val="00C7102C"/>
    <w:rsid w:val="00C713A6"/>
    <w:rsid w:val="00C7304B"/>
    <w:rsid w:val="00C73813"/>
    <w:rsid w:val="00C742C8"/>
    <w:rsid w:val="00C75A2B"/>
    <w:rsid w:val="00C75B41"/>
    <w:rsid w:val="00C810AB"/>
    <w:rsid w:val="00C82A89"/>
    <w:rsid w:val="00C90F5F"/>
    <w:rsid w:val="00C914FF"/>
    <w:rsid w:val="00C93252"/>
    <w:rsid w:val="00C96CC8"/>
    <w:rsid w:val="00C9728E"/>
    <w:rsid w:val="00C97322"/>
    <w:rsid w:val="00CA1CB7"/>
    <w:rsid w:val="00CA30BC"/>
    <w:rsid w:val="00CA344D"/>
    <w:rsid w:val="00CA486A"/>
    <w:rsid w:val="00CA5D20"/>
    <w:rsid w:val="00CB0597"/>
    <w:rsid w:val="00CB0BB2"/>
    <w:rsid w:val="00CB143B"/>
    <w:rsid w:val="00CB3058"/>
    <w:rsid w:val="00CB5A91"/>
    <w:rsid w:val="00CB5FD5"/>
    <w:rsid w:val="00CC0F6C"/>
    <w:rsid w:val="00CC127A"/>
    <w:rsid w:val="00CC342D"/>
    <w:rsid w:val="00CC76B5"/>
    <w:rsid w:val="00CD36AA"/>
    <w:rsid w:val="00CD4DF3"/>
    <w:rsid w:val="00CE0749"/>
    <w:rsid w:val="00CE2107"/>
    <w:rsid w:val="00CE30D3"/>
    <w:rsid w:val="00CE4A3B"/>
    <w:rsid w:val="00CF23E7"/>
    <w:rsid w:val="00CF2AB3"/>
    <w:rsid w:val="00CF4000"/>
    <w:rsid w:val="00CF6C06"/>
    <w:rsid w:val="00D00629"/>
    <w:rsid w:val="00D00DE7"/>
    <w:rsid w:val="00D030B4"/>
    <w:rsid w:val="00D04444"/>
    <w:rsid w:val="00D0512F"/>
    <w:rsid w:val="00D05D61"/>
    <w:rsid w:val="00D05E4B"/>
    <w:rsid w:val="00D06C3F"/>
    <w:rsid w:val="00D12C6D"/>
    <w:rsid w:val="00D1370D"/>
    <w:rsid w:val="00D16885"/>
    <w:rsid w:val="00D20343"/>
    <w:rsid w:val="00D24F1C"/>
    <w:rsid w:val="00D2710E"/>
    <w:rsid w:val="00D27BBB"/>
    <w:rsid w:val="00D27E85"/>
    <w:rsid w:val="00D30757"/>
    <w:rsid w:val="00D3361B"/>
    <w:rsid w:val="00D33F46"/>
    <w:rsid w:val="00D35C91"/>
    <w:rsid w:val="00D37063"/>
    <w:rsid w:val="00D407C8"/>
    <w:rsid w:val="00D41F4E"/>
    <w:rsid w:val="00D4274E"/>
    <w:rsid w:val="00D42F8D"/>
    <w:rsid w:val="00D44C3C"/>
    <w:rsid w:val="00D452EA"/>
    <w:rsid w:val="00D45FDC"/>
    <w:rsid w:val="00D46BC3"/>
    <w:rsid w:val="00D50457"/>
    <w:rsid w:val="00D51DEA"/>
    <w:rsid w:val="00D51E17"/>
    <w:rsid w:val="00D52C81"/>
    <w:rsid w:val="00D530D6"/>
    <w:rsid w:val="00D53F42"/>
    <w:rsid w:val="00D54697"/>
    <w:rsid w:val="00D57B37"/>
    <w:rsid w:val="00D61004"/>
    <w:rsid w:val="00D67727"/>
    <w:rsid w:val="00D6781A"/>
    <w:rsid w:val="00D70890"/>
    <w:rsid w:val="00D7202E"/>
    <w:rsid w:val="00D749E7"/>
    <w:rsid w:val="00D750B1"/>
    <w:rsid w:val="00D76362"/>
    <w:rsid w:val="00D80B0D"/>
    <w:rsid w:val="00D81638"/>
    <w:rsid w:val="00D81DB8"/>
    <w:rsid w:val="00D827CA"/>
    <w:rsid w:val="00D85C65"/>
    <w:rsid w:val="00D8619D"/>
    <w:rsid w:val="00D94165"/>
    <w:rsid w:val="00D94767"/>
    <w:rsid w:val="00D94BF1"/>
    <w:rsid w:val="00D95B39"/>
    <w:rsid w:val="00DA03C0"/>
    <w:rsid w:val="00DA5DC5"/>
    <w:rsid w:val="00DA6C9D"/>
    <w:rsid w:val="00DA735E"/>
    <w:rsid w:val="00DB062A"/>
    <w:rsid w:val="00DB08F5"/>
    <w:rsid w:val="00DB245A"/>
    <w:rsid w:val="00DB5444"/>
    <w:rsid w:val="00DC06D0"/>
    <w:rsid w:val="00DC095C"/>
    <w:rsid w:val="00DC1D17"/>
    <w:rsid w:val="00DC7887"/>
    <w:rsid w:val="00DD0535"/>
    <w:rsid w:val="00DD0748"/>
    <w:rsid w:val="00DD17AA"/>
    <w:rsid w:val="00DD4F95"/>
    <w:rsid w:val="00DE1AB5"/>
    <w:rsid w:val="00DE239D"/>
    <w:rsid w:val="00DE4E0D"/>
    <w:rsid w:val="00DE5B0C"/>
    <w:rsid w:val="00DE6B64"/>
    <w:rsid w:val="00DE7756"/>
    <w:rsid w:val="00DF2B5D"/>
    <w:rsid w:val="00DF467A"/>
    <w:rsid w:val="00DF6C8E"/>
    <w:rsid w:val="00E0108F"/>
    <w:rsid w:val="00E02B84"/>
    <w:rsid w:val="00E03D86"/>
    <w:rsid w:val="00E047E1"/>
    <w:rsid w:val="00E07A57"/>
    <w:rsid w:val="00E10BA8"/>
    <w:rsid w:val="00E129D3"/>
    <w:rsid w:val="00E12F60"/>
    <w:rsid w:val="00E145E3"/>
    <w:rsid w:val="00E21DB7"/>
    <w:rsid w:val="00E22552"/>
    <w:rsid w:val="00E2485F"/>
    <w:rsid w:val="00E25FB6"/>
    <w:rsid w:val="00E27195"/>
    <w:rsid w:val="00E3241D"/>
    <w:rsid w:val="00E32A61"/>
    <w:rsid w:val="00E34114"/>
    <w:rsid w:val="00E35B89"/>
    <w:rsid w:val="00E366BD"/>
    <w:rsid w:val="00E376BC"/>
    <w:rsid w:val="00E37C2E"/>
    <w:rsid w:val="00E42DFD"/>
    <w:rsid w:val="00E43FB2"/>
    <w:rsid w:val="00E463B7"/>
    <w:rsid w:val="00E500BE"/>
    <w:rsid w:val="00E511EE"/>
    <w:rsid w:val="00E53AE1"/>
    <w:rsid w:val="00E6083F"/>
    <w:rsid w:val="00E64706"/>
    <w:rsid w:val="00E65903"/>
    <w:rsid w:val="00E70650"/>
    <w:rsid w:val="00E7128E"/>
    <w:rsid w:val="00E714BD"/>
    <w:rsid w:val="00E71709"/>
    <w:rsid w:val="00E71B4E"/>
    <w:rsid w:val="00E74526"/>
    <w:rsid w:val="00E77301"/>
    <w:rsid w:val="00E773EE"/>
    <w:rsid w:val="00E81DC2"/>
    <w:rsid w:val="00E90FB9"/>
    <w:rsid w:val="00E9444B"/>
    <w:rsid w:val="00EA2852"/>
    <w:rsid w:val="00EA4D20"/>
    <w:rsid w:val="00EA5560"/>
    <w:rsid w:val="00EA56E7"/>
    <w:rsid w:val="00EB16AC"/>
    <w:rsid w:val="00EB16EF"/>
    <w:rsid w:val="00EB274C"/>
    <w:rsid w:val="00EB2766"/>
    <w:rsid w:val="00EB4135"/>
    <w:rsid w:val="00EB541E"/>
    <w:rsid w:val="00EC0364"/>
    <w:rsid w:val="00EC7566"/>
    <w:rsid w:val="00ED3CD6"/>
    <w:rsid w:val="00ED41CD"/>
    <w:rsid w:val="00ED502F"/>
    <w:rsid w:val="00ED5554"/>
    <w:rsid w:val="00ED7D19"/>
    <w:rsid w:val="00EE16CC"/>
    <w:rsid w:val="00EE2566"/>
    <w:rsid w:val="00EE3EF4"/>
    <w:rsid w:val="00EE4F3B"/>
    <w:rsid w:val="00EE558C"/>
    <w:rsid w:val="00EE7BDD"/>
    <w:rsid w:val="00EF02A7"/>
    <w:rsid w:val="00EF1243"/>
    <w:rsid w:val="00EF1669"/>
    <w:rsid w:val="00EF1A2B"/>
    <w:rsid w:val="00EF276A"/>
    <w:rsid w:val="00EF2CBF"/>
    <w:rsid w:val="00EF303E"/>
    <w:rsid w:val="00EF3C87"/>
    <w:rsid w:val="00EF5430"/>
    <w:rsid w:val="00EF755F"/>
    <w:rsid w:val="00F00FC9"/>
    <w:rsid w:val="00F01517"/>
    <w:rsid w:val="00F04A70"/>
    <w:rsid w:val="00F05A2B"/>
    <w:rsid w:val="00F11006"/>
    <w:rsid w:val="00F14054"/>
    <w:rsid w:val="00F20B03"/>
    <w:rsid w:val="00F213F2"/>
    <w:rsid w:val="00F26808"/>
    <w:rsid w:val="00F27643"/>
    <w:rsid w:val="00F276E6"/>
    <w:rsid w:val="00F345BE"/>
    <w:rsid w:val="00F35538"/>
    <w:rsid w:val="00F35645"/>
    <w:rsid w:val="00F35B78"/>
    <w:rsid w:val="00F418B5"/>
    <w:rsid w:val="00F472F9"/>
    <w:rsid w:val="00F521D8"/>
    <w:rsid w:val="00F52C86"/>
    <w:rsid w:val="00F53320"/>
    <w:rsid w:val="00F57079"/>
    <w:rsid w:val="00F6109E"/>
    <w:rsid w:val="00F62BDB"/>
    <w:rsid w:val="00F63468"/>
    <w:rsid w:val="00F639EF"/>
    <w:rsid w:val="00F63AB2"/>
    <w:rsid w:val="00F6404B"/>
    <w:rsid w:val="00F66FE5"/>
    <w:rsid w:val="00F71330"/>
    <w:rsid w:val="00F7274F"/>
    <w:rsid w:val="00F72892"/>
    <w:rsid w:val="00F7545D"/>
    <w:rsid w:val="00F7577A"/>
    <w:rsid w:val="00F76361"/>
    <w:rsid w:val="00F8147B"/>
    <w:rsid w:val="00F814F9"/>
    <w:rsid w:val="00F8255B"/>
    <w:rsid w:val="00F83B7C"/>
    <w:rsid w:val="00F958A1"/>
    <w:rsid w:val="00F96D32"/>
    <w:rsid w:val="00FA05E4"/>
    <w:rsid w:val="00FA178D"/>
    <w:rsid w:val="00FA3FBF"/>
    <w:rsid w:val="00FA42C5"/>
    <w:rsid w:val="00FA4CAB"/>
    <w:rsid w:val="00FA51AE"/>
    <w:rsid w:val="00FA625F"/>
    <w:rsid w:val="00FA721E"/>
    <w:rsid w:val="00FA732B"/>
    <w:rsid w:val="00FA7567"/>
    <w:rsid w:val="00FB06F4"/>
    <w:rsid w:val="00FB52A4"/>
    <w:rsid w:val="00FB532F"/>
    <w:rsid w:val="00FC348C"/>
    <w:rsid w:val="00FC3D3B"/>
    <w:rsid w:val="00FC7A1E"/>
    <w:rsid w:val="00FD1786"/>
    <w:rsid w:val="00FD3E12"/>
    <w:rsid w:val="00FD3F0F"/>
    <w:rsid w:val="00FD5C45"/>
    <w:rsid w:val="00FE0D2B"/>
    <w:rsid w:val="00FE0FD5"/>
    <w:rsid w:val="00FE241E"/>
    <w:rsid w:val="00FE3943"/>
    <w:rsid w:val="00FF04B5"/>
    <w:rsid w:val="00FF2163"/>
    <w:rsid w:val="00FF3B0B"/>
    <w:rsid w:val="00FF505F"/>
    <w:rsid w:val="00FF6212"/>
    <w:rsid w:val="00FF77EE"/>
    <w:rsid w:val="019BF621"/>
    <w:rsid w:val="01AE2E00"/>
    <w:rsid w:val="01DFDE73"/>
    <w:rsid w:val="0264C25E"/>
    <w:rsid w:val="027BC48E"/>
    <w:rsid w:val="0292FC5E"/>
    <w:rsid w:val="03515FEC"/>
    <w:rsid w:val="035D5512"/>
    <w:rsid w:val="03F09DC8"/>
    <w:rsid w:val="04DD0F41"/>
    <w:rsid w:val="055CB1D6"/>
    <w:rsid w:val="0568A873"/>
    <w:rsid w:val="0674187E"/>
    <w:rsid w:val="0676D777"/>
    <w:rsid w:val="068CE939"/>
    <w:rsid w:val="07DF5747"/>
    <w:rsid w:val="07E9C89B"/>
    <w:rsid w:val="086F927B"/>
    <w:rsid w:val="08967C2A"/>
    <w:rsid w:val="08D56FD9"/>
    <w:rsid w:val="090F3D19"/>
    <w:rsid w:val="09544910"/>
    <w:rsid w:val="09EF8608"/>
    <w:rsid w:val="0A3456B6"/>
    <w:rsid w:val="0A581FEA"/>
    <w:rsid w:val="0A7476D6"/>
    <w:rsid w:val="0AA234AB"/>
    <w:rsid w:val="0AFD5233"/>
    <w:rsid w:val="0B02ED0B"/>
    <w:rsid w:val="0CBE810D"/>
    <w:rsid w:val="0CBF9ED1"/>
    <w:rsid w:val="0D12FE78"/>
    <w:rsid w:val="0D44222A"/>
    <w:rsid w:val="0DEC1EC3"/>
    <w:rsid w:val="0E15421B"/>
    <w:rsid w:val="0E1E3297"/>
    <w:rsid w:val="0E84F63E"/>
    <w:rsid w:val="0F8C2D1A"/>
    <w:rsid w:val="0FE26349"/>
    <w:rsid w:val="1007DC73"/>
    <w:rsid w:val="10FE4631"/>
    <w:rsid w:val="1103C2E7"/>
    <w:rsid w:val="112814EE"/>
    <w:rsid w:val="11493B97"/>
    <w:rsid w:val="11B7517D"/>
    <w:rsid w:val="122AB73E"/>
    <w:rsid w:val="12824994"/>
    <w:rsid w:val="12D92ED8"/>
    <w:rsid w:val="137BB7CE"/>
    <w:rsid w:val="13A91E39"/>
    <w:rsid w:val="13EA54FA"/>
    <w:rsid w:val="141A87FE"/>
    <w:rsid w:val="14F8E002"/>
    <w:rsid w:val="1656E54D"/>
    <w:rsid w:val="169F159D"/>
    <w:rsid w:val="177D7FD3"/>
    <w:rsid w:val="17B7A4FD"/>
    <w:rsid w:val="1976BD12"/>
    <w:rsid w:val="198F7C5C"/>
    <w:rsid w:val="19AD230E"/>
    <w:rsid w:val="19B3C6DC"/>
    <w:rsid w:val="19F6C3F1"/>
    <w:rsid w:val="1A3B64F1"/>
    <w:rsid w:val="1A7E8E70"/>
    <w:rsid w:val="1AAAFBA9"/>
    <w:rsid w:val="1ACF07EF"/>
    <w:rsid w:val="1AFC7224"/>
    <w:rsid w:val="1B45B5D3"/>
    <w:rsid w:val="1B67CA67"/>
    <w:rsid w:val="1C764E41"/>
    <w:rsid w:val="1D1AB837"/>
    <w:rsid w:val="1D3E2191"/>
    <w:rsid w:val="1D3EF132"/>
    <w:rsid w:val="1D3FAB62"/>
    <w:rsid w:val="1E0F6F73"/>
    <w:rsid w:val="1FF3E622"/>
    <w:rsid w:val="200E2344"/>
    <w:rsid w:val="205CD1B4"/>
    <w:rsid w:val="21194DE8"/>
    <w:rsid w:val="217633FA"/>
    <w:rsid w:val="227A80D3"/>
    <w:rsid w:val="22939A16"/>
    <w:rsid w:val="24DBF8C3"/>
    <w:rsid w:val="25914AB6"/>
    <w:rsid w:val="259D99EE"/>
    <w:rsid w:val="25ED9B37"/>
    <w:rsid w:val="26C05307"/>
    <w:rsid w:val="26C8E4FA"/>
    <w:rsid w:val="27E57F1E"/>
    <w:rsid w:val="287158F2"/>
    <w:rsid w:val="2934ECA6"/>
    <w:rsid w:val="299084EB"/>
    <w:rsid w:val="29988B62"/>
    <w:rsid w:val="29B53F3E"/>
    <w:rsid w:val="2A072BCA"/>
    <w:rsid w:val="2A271984"/>
    <w:rsid w:val="2A5CCA08"/>
    <w:rsid w:val="2A8A89B2"/>
    <w:rsid w:val="2B997493"/>
    <w:rsid w:val="2BA574F7"/>
    <w:rsid w:val="2CAB2ACF"/>
    <w:rsid w:val="2CF11CC7"/>
    <w:rsid w:val="2D078947"/>
    <w:rsid w:val="2E1906B5"/>
    <w:rsid w:val="2E1A900F"/>
    <w:rsid w:val="2E251F57"/>
    <w:rsid w:val="2E5AB429"/>
    <w:rsid w:val="2EDD1B7D"/>
    <w:rsid w:val="2F8AF7F1"/>
    <w:rsid w:val="302BE089"/>
    <w:rsid w:val="30A39634"/>
    <w:rsid w:val="30DBB875"/>
    <w:rsid w:val="30FEB90A"/>
    <w:rsid w:val="31251548"/>
    <w:rsid w:val="315F44DF"/>
    <w:rsid w:val="31A4F352"/>
    <w:rsid w:val="321381B3"/>
    <w:rsid w:val="32FEDF01"/>
    <w:rsid w:val="342635AC"/>
    <w:rsid w:val="342BD29E"/>
    <w:rsid w:val="357E8357"/>
    <w:rsid w:val="35E79FA0"/>
    <w:rsid w:val="36345C87"/>
    <w:rsid w:val="364E22EE"/>
    <w:rsid w:val="366E1CEB"/>
    <w:rsid w:val="36C93851"/>
    <w:rsid w:val="37051BD2"/>
    <w:rsid w:val="37469554"/>
    <w:rsid w:val="3762AC2C"/>
    <w:rsid w:val="37DC8857"/>
    <w:rsid w:val="37E61192"/>
    <w:rsid w:val="38A5D355"/>
    <w:rsid w:val="39201CAB"/>
    <w:rsid w:val="394A7601"/>
    <w:rsid w:val="39F9B6CB"/>
    <w:rsid w:val="3A660448"/>
    <w:rsid w:val="3AB2FB0C"/>
    <w:rsid w:val="3B04258A"/>
    <w:rsid w:val="3B54F2ED"/>
    <w:rsid w:val="3B8EBD1E"/>
    <w:rsid w:val="3C55A83F"/>
    <w:rsid w:val="3CCC31A5"/>
    <w:rsid w:val="3DA0CA51"/>
    <w:rsid w:val="3DE9D175"/>
    <w:rsid w:val="3E968724"/>
    <w:rsid w:val="3F0D4B93"/>
    <w:rsid w:val="3F437469"/>
    <w:rsid w:val="3F8A28A3"/>
    <w:rsid w:val="3FD515D3"/>
    <w:rsid w:val="3FD9AD96"/>
    <w:rsid w:val="404DC839"/>
    <w:rsid w:val="406D9BAC"/>
    <w:rsid w:val="40CBB5A4"/>
    <w:rsid w:val="4118DD98"/>
    <w:rsid w:val="411C087A"/>
    <w:rsid w:val="41396E55"/>
    <w:rsid w:val="4153C61F"/>
    <w:rsid w:val="419FA009"/>
    <w:rsid w:val="4200C2C2"/>
    <w:rsid w:val="42080D40"/>
    <w:rsid w:val="424631DC"/>
    <w:rsid w:val="425161E7"/>
    <w:rsid w:val="425AF3E0"/>
    <w:rsid w:val="42976FF6"/>
    <w:rsid w:val="42B77C20"/>
    <w:rsid w:val="42D699A0"/>
    <w:rsid w:val="42FEEEF7"/>
    <w:rsid w:val="4341223B"/>
    <w:rsid w:val="436DC318"/>
    <w:rsid w:val="439777A5"/>
    <w:rsid w:val="43CA6DA0"/>
    <w:rsid w:val="43E8FD1C"/>
    <w:rsid w:val="45875FD4"/>
    <w:rsid w:val="45B01720"/>
    <w:rsid w:val="460B0F15"/>
    <w:rsid w:val="46266B75"/>
    <w:rsid w:val="46E4DBC3"/>
    <w:rsid w:val="4731F8BB"/>
    <w:rsid w:val="4765C62E"/>
    <w:rsid w:val="47A84E24"/>
    <w:rsid w:val="48BE8674"/>
    <w:rsid w:val="499DCFCF"/>
    <w:rsid w:val="49C7567A"/>
    <w:rsid w:val="49CAE68C"/>
    <w:rsid w:val="4B392DD9"/>
    <w:rsid w:val="4B56A1EF"/>
    <w:rsid w:val="4BCFC835"/>
    <w:rsid w:val="4C49BC59"/>
    <w:rsid w:val="4C6E30BC"/>
    <w:rsid w:val="4C9C6EFD"/>
    <w:rsid w:val="4CFCDAA3"/>
    <w:rsid w:val="4D17682F"/>
    <w:rsid w:val="4D272F83"/>
    <w:rsid w:val="4D695449"/>
    <w:rsid w:val="4D9F09D3"/>
    <w:rsid w:val="4E3DF555"/>
    <w:rsid w:val="4E9877B7"/>
    <w:rsid w:val="4EBE0044"/>
    <w:rsid w:val="4F5986C4"/>
    <w:rsid w:val="50AB937C"/>
    <w:rsid w:val="5110AD87"/>
    <w:rsid w:val="51173028"/>
    <w:rsid w:val="513D9CE9"/>
    <w:rsid w:val="516B2E18"/>
    <w:rsid w:val="516C17C7"/>
    <w:rsid w:val="519963E7"/>
    <w:rsid w:val="5254C614"/>
    <w:rsid w:val="52F90885"/>
    <w:rsid w:val="53A70CB8"/>
    <w:rsid w:val="53DF1392"/>
    <w:rsid w:val="53F823D1"/>
    <w:rsid w:val="54C50CD5"/>
    <w:rsid w:val="54F8C93F"/>
    <w:rsid w:val="55F1B96D"/>
    <w:rsid w:val="566B34CF"/>
    <w:rsid w:val="56B989FF"/>
    <w:rsid w:val="56BF7633"/>
    <w:rsid w:val="57267E62"/>
    <w:rsid w:val="57D9702F"/>
    <w:rsid w:val="57F227DA"/>
    <w:rsid w:val="57FAA153"/>
    <w:rsid w:val="58EF5F69"/>
    <w:rsid w:val="599D2D72"/>
    <w:rsid w:val="59A87571"/>
    <w:rsid w:val="5B5BBAD3"/>
    <w:rsid w:val="5CAC0D08"/>
    <w:rsid w:val="5DB72F71"/>
    <w:rsid w:val="5E87BD14"/>
    <w:rsid w:val="5EBCC554"/>
    <w:rsid w:val="5EF4D4CA"/>
    <w:rsid w:val="5F39A738"/>
    <w:rsid w:val="5F48A1D3"/>
    <w:rsid w:val="6008B113"/>
    <w:rsid w:val="6172E192"/>
    <w:rsid w:val="61AECCC0"/>
    <w:rsid w:val="624C463E"/>
    <w:rsid w:val="626A0B14"/>
    <w:rsid w:val="62789861"/>
    <w:rsid w:val="628972A2"/>
    <w:rsid w:val="62BB4677"/>
    <w:rsid w:val="63815EAA"/>
    <w:rsid w:val="6462C439"/>
    <w:rsid w:val="64C0522E"/>
    <w:rsid w:val="650B1BAB"/>
    <w:rsid w:val="650BFFD3"/>
    <w:rsid w:val="657219B9"/>
    <w:rsid w:val="66D78E7D"/>
    <w:rsid w:val="6775728C"/>
    <w:rsid w:val="67852465"/>
    <w:rsid w:val="682D9E8E"/>
    <w:rsid w:val="68660456"/>
    <w:rsid w:val="688695F9"/>
    <w:rsid w:val="68C6ACFD"/>
    <w:rsid w:val="68C9123C"/>
    <w:rsid w:val="695DE9D3"/>
    <w:rsid w:val="699BE8FC"/>
    <w:rsid w:val="69C5538E"/>
    <w:rsid w:val="6A0496AD"/>
    <w:rsid w:val="6A6D0E74"/>
    <w:rsid w:val="6AC36D7F"/>
    <w:rsid w:val="6AC816A7"/>
    <w:rsid w:val="6AE85B96"/>
    <w:rsid w:val="6B3054B8"/>
    <w:rsid w:val="6B50243C"/>
    <w:rsid w:val="6BD4F038"/>
    <w:rsid w:val="6BF0525E"/>
    <w:rsid w:val="6BF6ADE1"/>
    <w:rsid w:val="6C3C940E"/>
    <w:rsid w:val="6C51F977"/>
    <w:rsid w:val="6CED906C"/>
    <w:rsid w:val="6E3EE3A1"/>
    <w:rsid w:val="6F3AB24B"/>
    <w:rsid w:val="70086766"/>
    <w:rsid w:val="700B8DF6"/>
    <w:rsid w:val="70E4B91A"/>
    <w:rsid w:val="711B7997"/>
    <w:rsid w:val="7120704D"/>
    <w:rsid w:val="713C99AA"/>
    <w:rsid w:val="718296F9"/>
    <w:rsid w:val="71942640"/>
    <w:rsid w:val="71E2648F"/>
    <w:rsid w:val="72C7E80C"/>
    <w:rsid w:val="72D05DB1"/>
    <w:rsid w:val="72E53212"/>
    <w:rsid w:val="72EC937B"/>
    <w:rsid w:val="731B413D"/>
    <w:rsid w:val="7373BE3F"/>
    <w:rsid w:val="73EC639E"/>
    <w:rsid w:val="74C103B6"/>
    <w:rsid w:val="74C20C5D"/>
    <w:rsid w:val="74C8646B"/>
    <w:rsid w:val="751A4C26"/>
    <w:rsid w:val="753DD58B"/>
    <w:rsid w:val="7688F66B"/>
    <w:rsid w:val="76C05056"/>
    <w:rsid w:val="77019CFA"/>
    <w:rsid w:val="775D6BCB"/>
    <w:rsid w:val="7773D312"/>
    <w:rsid w:val="778C3A50"/>
    <w:rsid w:val="77B268DF"/>
    <w:rsid w:val="77D195D5"/>
    <w:rsid w:val="77DA06CE"/>
    <w:rsid w:val="77E8EA8C"/>
    <w:rsid w:val="785FE481"/>
    <w:rsid w:val="78798FAA"/>
    <w:rsid w:val="78887293"/>
    <w:rsid w:val="78C817EE"/>
    <w:rsid w:val="79214261"/>
    <w:rsid w:val="799846A1"/>
    <w:rsid w:val="79F150E0"/>
    <w:rsid w:val="7B02C25B"/>
    <w:rsid w:val="7B0D197B"/>
    <w:rsid w:val="7B429B8F"/>
    <w:rsid w:val="7BA64D3D"/>
    <w:rsid w:val="7BB6C9DD"/>
    <w:rsid w:val="7CE18214"/>
    <w:rsid w:val="7D279444"/>
    <w:rsid w:val="7D462A8A"/>
    <w:rsid w:val="7D5226F4"/>
    <w:rsid w:val="7D587FE6"/>
    <w:rsid w:val="7DFFCAE8"/>
    <w:rsid w:val="7E07F4C6"/>
    <w:rsid w:val="7E084A7C"/>
    <w:rsid w:val="7E47646F"/>
    <w:rsid w:val="7E55584F"/>
    <w:rsid w:val="7E6AB6DB"/>
    <w:rsid w:val="7E8C95DA"/>
    <w:rsid w:val="7EB1F839"/>
    <w:rsid w:val="7F10C3C3"/>
    <w:rsid w:val="7FBD3F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FDD74"/>
  <w15:chartTrackingRefBased/>
  <w15:docId w15:val="{1ED1BB14-A20A-448F-8B3B-04E493A6B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F4D53"/>
    <w:pPr>
      <w:autoSpaceDN w:val="0"/>
      <w:spacing w:line="244"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iPriority w:val="9"/>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D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F4D5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uiPriority w:val="9"/>
    <w:rsid w:val="006F4D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4D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4D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4D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4D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4D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4D53"/>
    <w:rPr>
      <w:rFonts w:eastAsiaTheme="majorEastAsia" w:cstheme="majorBidi"/>
      <w:color w:val="272727" w:themeColor="text1" w:themeTint="D8"/>
    </w:rPr>
  </w:style>
  <w:style w:type="paragraph" w:styleId="Title">
    <w:name w:val="Title"/>
    <w:basedOn w:val="Normal"/>
    <w:next w:val="Normal"/>
    <w:link w:val="TitleChar"/>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F4D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F4D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6F4D53"/>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6F4D53"/>
    <w:rPr>
      <w:i/>
      <w:iCs/>
      <w:color w:val="0F4761" w:themeColor="accent1" w:themeShade="BF"/>
    </w:rPr>
  </w:style>
  <w:style w:type="paragraph" w:styleId="IntenseQuote">
    <w:name w:val="Intense Quote"/>
    <w:basedOn w:val="Normal"/>
    <w:next w:val="Normal"/>
    <w:link w:val="IntenseQuoteChar"/>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6F4D53"/>
    <w:rPr>
      <w:i/>
      <w:iCs/>
      <w:color w:val="0F4761" w:themeColor="accent1" w:themeShade="BF"/>
    </w:rPr>
  </w:style>
  <w:style w:type="character" w:styleId="IntenseReference">
    <w:name w:val="Intense Reference"/>
    <w:basedOn w:val="DefaultParagraphFont"/>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TableGrid">
    <w:name w:val="Table Grid"/>
    <w:basedOn w:val="TableNormal"/>
    <w:uiPriority w:val="5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5982"/>
    <w:rPr>
      <w:sz w:val="16"/>
      <w:szCs w:val="16"/>
    </w:rPr>
  </w:style>
  <w:style w:type="paragraph" w:styleId="CommentText">
    <w:name w:val="annotation text"/>
    <w:basedOn w:val="Normal"/>
    <w:link w:val="CommentTextChar"/>
    <w:uiPriority w:val="99"/>
    <w:unhideWhenUsed/>
    <w:rsid w:val="00835982"/>
    <w:pPr>
      <w:spacing w:line="240" w:lineRule="auto"/>
    </w:pPr>
    <w:rPr>
      <w:sz w:val="20"/>
      <w:szCs w:val="20"/>
    </w:rPr>
  </w:style>
  <w:style w:type="character" w:customStyle="1" w:styleId="CommentTextChar">
    <w:name w:val="Comment Text Char"/>
    <w:basedOn w:val="DefaultParagraphFont"/>
    <w:link w:val="CommentText"/>
    <w:uiPriority w:val="99"/>
    <w:rsid w:val="00835982"/>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35982"/>
    <w:rPr>
      <w:b/>
      <w:bCs/>
    </w:rPr>
  </w:style>
  <w:style w:type="character" w:customStyle="1" w:styleId="CommentSubjectChar">
    <w:name w:val="Comment Subject Char"/>
    <w:basedOn w:val="CommentTextChar"/>
    <w:link w:val="CommentSubject"/>
    <w:uiPriority w:val="99"/>
    <w:semiHidden/>
    <w:rsid w:val="00835982"/>
    <w:rPr>
      <w:rFonts w:ascii="Calibri" w:eastAsia="Calibri" w:hAnsi="Calibri" w:cs="Times New Roman"/>
      <w:b/>
      <w:bCs/>
      <w:kern w:val="0"/>
      <w:sz w:val="20"/>
      <w:szCs w:val="20"/>
      <w14:ligatures w14:val="none"/>
    </w:rPr>
  </w:style>
  <w:style w:type="paragraph" w:styleId="Revision">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PlaceholderText">
    <w:name w:val="Placeholder Text"/>
    <w:basedOn w:val="DefaultParagraphFont"/>
    <w:uiPriority w:val="99"/>
    <w:semiHidden/>
    <w:rsid w:val="00136A9E"/>
    <w:rPr>
      <w:color w:val="66666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D452EA"/>
  </w:style>
  <w:style w:type="paragraph" w:styleId="Header">
    <w:name w:val="header"/>
    <w:basedOn w:val="Normal"/>
    <w:link w:val="HeaderChar"/>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HeaderChar">
    <w:name w:val="Header Char"/>
    <w:basedOn w:val="DefaultParagraphFont"/>
    <w:link w:val="Header"/>
    <w:uiPriority w:val="99"/>
    <w:rsid w:val="00C914FF"/>
    <w:rPr>
      <w:rFonts w:ascii="Arial" w:hAnsi="Arial"/>
      <w:kern w:val="0"/>
      <w14:ligatures w14:val="none"/>
    </w:rPr>
  </w:style>
  <w:style w:type="character" w:styleId="Hyperlink">
    <w:name w:val="Hyperlink"/>
    <w:basedOn w:val="DefaultParagraphFont"/>
    <w:uiPriority w:val="99"/>
    <w:rsid w:val="00C914FF"/>
    <w:rPr>
      <w:color w:val="auto"/>
      <w:u w:val="none"/>
    </w:rPr>
  </w:style>
  <w:style w:type="character" w:customStyle="1" w:styleId="Laukeliai">
    <w:name w:val="Laukeliai"/>
    <w:basedOn w:val="DefaultParagraphFont"/>
    <w:uiPriority w:val="1"/>
    <w:rsid w:val="00C914FF"/>
    <w:rPr>
      <w:rFonts w:ascii="Arial" w:hAnsi="Arial"/>
      <w:sz w:val="20"/>
    </w:rPr>
  </w:style>
  <w:style w:type="paragraph" w:styleId="FootnoteText">
    <w:name w:val="footnote text"/>
    <w:basedOn w:val="Normal"/>
    <w:link w:val="FootnoteTextChar"/>
    <w:unhideWhenUsed/>
    <w:rsid w:val="00C914FF"/>
    <w:pPr>
      <w:autoSpaceDN/>
      <w:spacing w:after="0" w:line="240" w:lineRule="auto"/>
      <w:ind w:firstLine="357"/>
    </w:pPr>
    <w:rPr>
      <w:rFonts w:ascii="Arial" w:eastAsiaTheme="minorHAnsi" w:hAnsi="Arial" w:cstheme="minorBidi"/>
      <w:sz w:val="20"/>
      <w:szCs w:val="20"/>
    </w:rPr>
  </w:style>
  <w:style w:type="character" w:customStyle="1" w:styleId="FootnoteTextChar">
    <w:name w:val="Footnote Text Char"/>
    <w:basedOn w:val="DefaultParagraphFont"/>
    <w:link w:val="FootnoteText"/>
    <w:rsid w:val="00C914FF"/>
    <w:rPr>
      <w:rFonts w:ascii="Arial" w:hAnsi="Arial"/>
      <w:kern w:val="0"/>
      <w:sz w:val="20"/>
      <w:szCs w:val="20"/>
      <w14:ligatures w14:val="none"/>
    </w:rPr>
  </w:style>
  <w:style w:type="character" w:styleId="FootnoteReference">
    <w:name w:val="footnote reference"/>
    <w:aliases w:val="fr"/>
    <w:basedOn w:val="DefaultParagraphFont"/>
    <w:unhideWhenUsed/>
    <w:rsid w:val="00C914FF"/>
    <w:rPr>
      <w:vertAlign w:val="superscript"/>
    </w:rPr>
  </w:style>
  <w:style w:type="table" w:customStyle="1" w:styleId="TableGrid1">
    <w:name w:val="Table Grid1"/>
    <w:basedOn w:val="TableNormal"/>
    <w:next w:val="TableGrid"/>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Normal"/>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DefaultParagraphFont"/>
    <w:uiPriority w:val="99"/>
    <w:semiHidden/>
    <w:rsid w:val="00E71709"/>
    <w:rPr>
      <w:rFonts w:ascii="Calibri" w:eastAsia="Calibri" w:hAnsi="Calibri" w:cs="Times New Roman"/>
      <w:kern w:val="0"/>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Normal"/>
    <w:rsid w:val="005C433C"/>
    <w:pPr>
      <w:ind w:left="720"/>
    </w:pPr>
  </w:style>
  <w:style w:type="character" w:styleId="UnresolvedMention">
    <w:name w:val="Unresolved Mention"/>
    <w:basedOn w:val="DefaultParagraphFont"/>
    <w:uiPriority w:val="99"/>
    <w:semiHidden/>
    <w:unhideWhenUsed/>
    <w:rsid w:val="00B96F67"/>
    <w:rPr>
      <w:color w:val="605E5C"/>
      <w:shd w:val="clear" w:color="auto" w:fill="E1DFDD"/>
    </w:rPr>
  </w:style>
  <w:style w:type="character" w:styleId="FollowedHyperlink">
    <w:name w:val="FollowedHyperlink"/>
    <w:basedOn w:val="DefaultParagraphFont"/>
    <w:uiPriority w:val="99"/>
    <w:semiHidden/>
    <w:unhideWhenUsed/>
    <w:rsid w:val="00B96F67"/>
    <w:rPr>
      <w:color w:val="96607D" w:themeColor="followedHyperlink"/>
      <w:u w:val="single"/>
    </w:rPr>
  </w:style>
  <w:style w:type="paragraph" w:customStyle="1" w:styleId="pf0">
    <w:name w:val="pf0"/>
    <w:basedOn w:val="Normal"/>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DefaultParagraphFont"/>
    <w:rsid w:val="00C9728E"/>
    <w:rPr>
      <w:rFonts w:ascii="Segoe UI" w:hAnsi="Segoe UI" w:cs="Segoe UI" w:hint="default"/>
      <w:b/>
      <w:bCs/>
      <w:sz w:val="18"/>
      <w:szCs w:val="18"/>
    </w:rPr>
  </w:style>
  <w:style w:type="character" w:customStyle="1" w:styleId="cf21">
    <w:name w:val="cf21"/>
    <w:basedOn w:val="DefaultParagraphFont"/>
    <w:rsid w:val="00C9728E"/>
    <w:rPr>
      <w:rFonts w:ascii="Segoe UI" w:hAnsi="Segoe UI" w:cs="Segoe UI" w:hint="default"/>
      <w:sz w:val="18"/>
      <w:szCs w:val="18"/>
    </w:rPr>
  </w:style>
  <w:style w:type="paragraph" w:styleId="Footer">
    <w:name w:val="footer"/>
    <w:basedOn w:val="Normal"/>
    <w:link w:val="FooterChar"/>
    <w:uiPriority w:val="99"/>
    <w:unhideWhenUsed/>
    <w:rsid w:val="006D32DE"/>
    <w:pPr>
      <w:tabs>
        <w:tab w:val="center" w:pos="4819"/>
        <w:tab w:val="right" w:pos="9638"/>
      </w:tabs>
      <w:spacing w:after="0" w:line="240" w:lineRule="auto"/>
    </w:pPr>
  </w:style>
  <w:style w:type="character" w:customStyle="1" w:styleId="FooterChar">
    <w:name w:val="Footer Char"/>
    <w:basedOn w:val="DefaultParagraphFont"/>
    <w:link w:val="Footer"/>
    <w:uiPriority w:val="99"/>
    <w:rsid w:val="006D32DE"/>
    <w:rPr>
      <w:rFonts w:ascii="Calibri" w:eastAsia="Calibri" w:hAnsi="Calibri" w:cs="Times New Roman"/>
      <w:kern w:val="0"/>
      <w14:ligatures w14:val="none"/>
    </w:rPr>
  </w:style>
  <w:style w:type="paragraph" w:styleId="BodyTextIndent">
    <w:name w:val="Body Text Indent"/>
    <w:basedOn w:val="Normal"/>
    <w:link w:val="BodyTextIndentChar"/>
    <w:uiPriority w:val="99"/>
    <w:semiHidden/>
    <w:unhideWhenUsed/>
    <w:rsid w:val="00325340"/>
    <w:pPr>
      <w:spacing w:after="120"/>
      <w:ind w:left="283"/>
    </w:pPr>
  </w:style>
  <w:style w:type="character" w:customStyle="1" w:styleId="BodyTextIndentChar">
    <w:name w:val="Body Text Indent Char"/>
    <w:basedOn w:val="DefaultParagraphFont"/>
    <w:link w:val="BodyTextIndent"/>
    <w:uiPriority w:val="99"/>
    <w:semiHidden/>
    <w:rsid w:val="00325340"/>
    <w:rPr>
      <w:rFonts w:ascii="Calibri" w:eastAsia="Calibri" w:hAnsi="Calibri" w:cs="Times New Roman"/>
      <w:kern w:val="0"/>
      <w14:ligatures w14:val="none"/>
    </w:rPr>
  </w:style>
  <w:style w:type="paragraph" w:customStyle="1" w:styleId="0PIRMAS">
    <w:name w:val="0 PIRMAS"/>
    <w:basedOn w:val="BodyText"/>
    <w:link w:val="0PIRMASChar"/>
    <w:autoRedefine/>
    <w:rsid w:val="00325340"/>
    <w:pPr>
      <w:tabs>
        <w:tab w:val="left" w:pos="1134"/>
        <w:tab w:val="left" w:pos="3119"/>
      </w:tabs>
      <w:jc w:val="right"/>
    </w:pPr>
    <w:rPr>
      <w:lang w:val="x-none"/>
    </w:rPr>
  </w:style>
  <w:style w:type="character" w:customStyle="1" w:styleId="0PIRMASChar">
    <w:name w:val="0 PIRMAS Char"/>
    <w:link w:val="0PIRMAS"/>
    <w:rsid w:val="00325340"/>
    <w:rPr>
      <w:rFonts w:ascii="Times New Roman" w:eastAsia="Times New Roman" w:hAnsi="Times New Roman" w:cs="Times New Roman"/>
      <w:kern w:val="0"/>
      <w:sz w:val="24"/>
      <w:szCs w:val="24"/>
      <w:lang w:val="x-none"/>
      <w14:ligatures w14:val="none"/>
    </w:rPr>
  </w:style>
  <w:style w:type="paragraph" w:customStyle="1" w:styleId="Antras">
    <w:name w:val="Antras"/>
    <w:basedOn w:val="Normal"/>
    <w:link w:val="AntrasDiagrama"/>
    <w:rsid w:val="00AD6B96"/>
    <w:pPr>
      <w:numPr>
        <w:ilvl w:val="1"/>
        <w:numId w:val="6"/>
      </w:numPr>
      <w:autoSpaceDN/>
      <w:spacing w:after="80" w:line="240" w:lineRule="auto"/>
    </w:pPr>
    <w:rPr>
      <w:rFonts w:ascii="Times New Roman" w:eastAsia="Times New Roman" w:hAnsi="Times New Roman"/>
      <w:sz w:val="24"/>
      <w:szCs w:val="24"/>
      <w:lang w:eastAsia="lt-LT"/>
    </w:rPr>
  </w:style>
  <w:style w:type="paragraph" w:customStyle="1" w:styleId="Ketvirtas">
    <w:name w:val="Ketvirtas"/>
    <w:basedOn w:val="Normal"/>
    <w:rsid w:val="00AD6B96"/>
    <w:pPr>
      <w:numPr>
        <w:ilvl w:val="3"/>
        <w:numId w:val="6"/>
      </w:numPr>
      <w:autoSpaceDN/>
      <w:spacing w:after="80" w:line="240" w:lineRule="auto"/>
    </w:pPr>
    <w:rPr>
      <w:rFonts w:ascii="Times New Roman" w:eastAsia="Times New Roman" w:hAnsi="Times New Roman"/>
      <w:sz w:val="24"/>
      <w:szCs w:val="24"/>
      <w:lang w:eastAsia="lt-LT"/>
    </w:rPr>
  </w:style>
  <w:style w:type="paragraph" w:customStyle="1" w:styleId="Pirmas">
    <w:name w:val="Pirmas"/>
    <w:basedOn w:val="Normal"/>
    <w:rsid w:val="00AD6B96"/>
    <w:pPr>
      <w:numPr>
        <w:numId w:val="6"/>
      </w:numPr>
      <w:autoSpaceDN/>
      <w:spacing w:after="80" w:line="240" w:lineRule="auto"/>
      <w:jc w:val="both"/>
    </w:pPr>
    <w:rPr>
      <w:rFonts w:ascii="Times New Roman" w:eastAsia="Times New Roman" w:hAnsi="Times New Roman"/>
      <w:sz w:val="24"/>
      <w:szCs w:val="24"/>
      <w:lang w:eastAsia="lt-LT"/>
    </w:rPr>
  </w:style>
  <w:style w:type="paragraph" w:customStyle="1" w:styleId="Treias">
    <w:name w:val="Trečias"/>
    <w:basedOn w:val="Normal"/>
    <w:rsid w:val="00AD6B96"/>
    <w:pPr>
      <w:numPr>
        <w:ilvl w:val="2"/>
        <w:numId w:val="6"/>
      </w:numPr>
      <w:autoSpaceDN/>
      <w:spacing w:after="80" w:line="240" w:lineRule="auto"/>
    </w:pPr>
    <w:rPr>
      <w:rFonts w:ascii="Times New Roman" w:eastAsia="Times New Roman" w:hAnsi="Times New Roman"/>
      <w:sz w:val="24"/>
      <w:szCs w:val="24"/>
      <w:lang w:eastAsia="lt-LT"/>
    </w:rPr>
  </w:style>
  <w:style w:type="character" w:customStyle="1" w:styleId="AntrasDiagrama">
    <w:name w:val="Antras Diagrama"/>
    <w:basedOn w:val="DefaultParagraphFont"/>
    <w:link w:val="Antras"/>
    <w:rsid w:val="00AD6B96"/>
    <w:rPr>
      <w:rFonts w:ascii="Times New Roman" w:eastAsia="Times New Roman" w:hAnsi="Times New Roman" w:cs="Times New Roman"/>
      <w:kern w:val="0"/>
      <w:sz w:val="24"/>
      <w:szCs w:val="24"/>
      <w:lang w:eastAsia="lt-LT"/>
      <w14:ligatures w14:val="none"/>
    </w:rPr>
  </w:style>
  <w:style w:type="paragraph" w:customStyle="1" w:styleId="paragraph">
    <w:name w:val="paragraph"/>
    <w:basedOn w:val="Normal"/>
    <w:rsid w:val="00AD6B96"/>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textrun">
    <w:name w:val="normaltextrun"/>
    <w:basedOn w:val="DefaultParagraphFont"/>
    <w:rsid w:val="00AD6B96"/>
  </w:style>
  <w:style w:type="character" w:customStyle="1" w:styleId="eop">
    <w:name w:val="eop"/>
    <w:basedOn w:val="DefaultParagraphFont"/>
    <w:rsid w:val="00AD6B96"/>
  </w:style>
  <w:style w:type="numbering" w:customStyle="1" w:styleId="CurrentList1">
    <w:name w:val="Current List1"/>
    <w:uiPriority w:val="99"/>
    <w:rsid w:val="00B20871"/>
    <w:pPr>
      <w:numPr>
        <w:numId w:val="9"/>
      </w:numPr>
    </w:pPr>
  </w:style>
  <w:style w:type="paragraph" w:customStyle="1" w:styleId="Default">
    <w:name w:val="Default"/>
    <w:rsid w:val="00754C8C"/>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NormalWeb">
    <w:name w:val="Normal (Web)"/>
    <w:basedOn w:val="Normal"/>
    <w:uiPriority w:val="99"/>
    <w:semiHidden/>
    <w:unhideWhenUsed/>
    <w:rsid w:val="008503D2"/>
    <w:pPr>
      <w:autoSpaceDN/>
      <w:spacing w:before="100" w:beforeAutospacing="1" w:after="100" w:afterAutospacing="1" w:line="240" w:lineRule="auto"/>
    </w:pPr>
    <w:rPr>
      <w:rFonts w:ascii="Times New Roman" w:eastAsia="Times New Roman" w:hAnsi="Times New Roman"/>
      <w:sz w:val="24"/>
      <w:szCs w:val="24"/>
      <w:lang w:eastAsia="lt-LT"/>
    </w:rPr>
  </w:style>
  <w:style w:type="character" w:styleId="Mention">
    <w:name w:val="Mention"/>
    <w:basedOn w:val="DefaultParagraphFont"/>
    <w:uiPriority w:val="99"/>
    <w:unhideWhenUsed/>
    <w:rsid w:val="00176D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233199409">
      <w:bodyDiv w:val="1"/>
      <w:marLeft w:val="0"/>
      <w:marRight w:val="0"/>
      <w:marTop w:val="0"/>
      <w:marBottom w:val="0"/>
      <w:divBdr>
        <w:top w:val="none" w:sz="0" w:space="0" w:color="auto"/>
        <w:left w:val="none" w:sz="0" w:space="0" w:color="auto"/>
        <w:bottom w:val="none" w:sz="0" w:space="0" w:color="auto"/>
        <w:right w:val="none" w:sz="0" w:space="0" w:color="auto"/>
      </w:divBdr>
    </w:div>
    <w:div w:id="1328359755">
      <w:bodyDiv w:val="1"/>
      <w:marLeft w:val="0"/>
      <w:marRight w:val="0"/>
      <w:marTop w:val="0"/>
      <w:marBottom w:val="0"/>
      <w:divBdr>
        <w:top w:val="none" w:sz="0" w:space="0" w:color="auto"/>
        <w:left w:val="none" w:sz="0" w:space="0" w:color="auto"/>
        <w:bottom w:val="none" w:sz="0" w:space="0" w:color="auto"/>
        <w:right w:val="none" w:sz="0" w:space="0" w:color="auto"/>
      </w:divBdr>
      <w:divsChild>
        <w:div w:id="8021404">
          <w:marLeft w:val="0"/>
          <w:marRight w:val="0"/>
          <w:marTop w:val="0"/>
          <w:marBottom w:val="0"/>
          <w:divBdr>
            <w:top w:val="none" w:sz="0" w:space="0" w:color="auto"/>
            <w:left w:val="none" w:sz="0" w:space="0" w:color="auto"/>
            <w:bottom w:val="none" w:sz="0" w:space="0" w:color="auto"/>
            <w:right w:val="none" w:sz="0" w:space="0" w:color="auto"/>
          </w:divBdr>
          <w:divsChild>
            <w:div w:id="760873617">
              <w:marLeft w:val="-75"/>
              <w:marRight w:val="0"/>
              <w:marTop w:val="30"/>
              <w:marBottom w:val="30"/>
              <w:divBdr>
                <w:top w:val="none" w:sz="0" w:space="0" w:color="auto"/>
                <w:left w:val="none" w:sz="0" w:space="0" w:color="auto"/>
                <w:bottom w:val="none" w:sz="0" w:space="0" w:color="auto"/>
                <w:right w:val="none" w:sz="0" w:space="0" w:color="auto"/>
              </w:divBdr>
              <w:divsChild>
                <w:div w:id="73749459">
                  <w:marLeft w:val="0"/>
                  <w:marRight w:val="0"/>
                  <w:marTop w:val="0"/>
                  <w:marBottom w:val="0"/>
                  <w:divBdr>
                    <w:top w:val="none" w:sz="0" w:space="0" w:color="auto"/>
                    <w:left w:val="none" w:sz="0" w:space="0" w:color="auto"/>
                    <w:bottom w:val="none" w:sz="0" w:space="0" w:color="auto"/>
                    <w:right w:val="none" w:sz="0" w:space="0" w:color="auto"/>
                  </w:divBdr>
                  <w:divsChild>
                    <w:div w:id="1026366292">
                      <w:marLeft w:val="0"/>
                      <w:marRight w:val="0"/>
                      <w:marTop w:val="0"/>
                      <w:marBottom w:val="0"/>
                      <w:divBdr>
                        <w:top w:val="none" w:sz="0" w:space="0" w:color="auto"/>
                        <w:left w:val="none" w:sz="0" w:space="0" w:color="auto"/>
                        <w:bottom w:val="none" w:sz="0" w:space="0" w:color="auto"/>
                        <w:right w:val="none" w:sz="0" w:space="0" w:color="auto"/>
                      </w:divBdr>
                    </w:div>
                  </w:divsChild>
                </w:div>
                <w:div w:id="76562028">
                  <w:marLeft w:val="0"/>
                  <w:marRight w:val="0"/>
                  <w:marTop w:val="0"/>
                  <w:marBottom w:val="0"/>
                  <w:divBdr>
                    <w:top w:val="none" w:sz="0" w:space="0" w:color="auto"/>
                    <w:left w:val="none" w:sz="0" w:space="0" w:color="auto"/>
                    <w:bottom w:val="none" w:sz="0" w:space="0" w:color="auto"/>
                    <w:right w:val="none" w:sz="0" w:space="0" w:color="auto"/>
                  </w:divBdr>
                  <w:divsChild>
                    <w:div w:id="1834057517">
                      <w:marLeft w:val="0"/>
                      <w:marRight w:val="0"/>
                      <w:marTop w:val="0"/>
                      <w:marBottom w:val="0"/>
                      <w:divBdr>
                        <w:top w:val="none" w:sz="0" w:space="0" w:color="auto"/>
                        <w:left w:val="none" w:sz="0" w:space="0" w:color="auto"/>
                        <w:bottom w:val="none" w:sz="0" w:space="0" w:color="auto"/>
                        <w:right w:val="none" w:sz="0" w:space="0" w:color="auto"/>
                      </w:divBdr>
                    </w:div>
                  </w:divsChild>
                </w:div>
                <w:div w:id="80369249">
                  <w:marLeft w:val="0"/>
                  <w:marRight w:val="0"/>
                  <w:marTop w:val="0"/>
                  <w:marBottom w:val="0"/>
                  <w:divBdr>
                    <w:top w:val="none" w:sz="0" w:space="0" w:color="auto"/>
                    <w:left w:val="none" w:sz="0" w:space="0" w:color="auto"/>
                    <w:bottom w:val="none" w:sz="0" w:space="0" w:color="auto"/>
                    <w:right w:val="none" w:sz="0" w:space="0" w:color="auto"/>
                  </w:divBdr>
                  <w:divsChild>
                    <w:div w:id="1020814343">
                      <w:marLeft w:val="0"/>
                      <w:marRight w:val="0"/>
                      <w:marTop w:val="0"/>
                      <w:marBottom w:val="0"/>
                      <w:divBdr>
                        <w:top w:val="none" w:sz="0" w:space="0" w:color="auto"/>
                        <w:left w:val="none" w:sz="0" w:space="0" w:color="auto"/>
                        <w:bottom w:val="none" w:sz="0" w:space="0" w:color="auto"/>
                        <w:right w:val="none" w:sz="0" w:space="0" w:color="auto"/>
                      </w:divBdr>
                    </w:div>
                  </w:divsChild>
                </w:div>
                <w:div w:id="93524681">
                  <w:marLeft w:val="0"/>
                  <w:marRight w:val="0"/>
                  <w:marTop w:val="0"/>
                  <w:marBottom w:val="0"/>
                  <w:divBdr>
                    <w:top w:val="none" w:sz="0" w:space="0" w:color="auto"/>
                    <w:left w:val="none" w:sz="0" w:space="0" w:color="auto"/>
                    <w:bottom w:val="none" w:sz="0" w:space="0" w:color="auto"/>
                    <w:right w:val="none" w:sz="0" w:space="0" w:color="auto"/>
                  </w:divBdr>
                  <w:divsChild>
                    <w:div w:id="697925397">
                      <w:marLeft w:val="0"/>
                      <w:marRight w:val="0"/>
                      <w:marTop w:val="0"/>
                      <w:marBottom w:val="0"/>
                      <w:divBdr>
                        <w:top w:val="none" w:sz="0" w:space="0" w:color="auto"/>
                        <w:left w:val="none" w:sz="0" w:space="0" w:color="auto"/>
                        <w:bottom w:val="none" w:sz="0" w:space="0" w:color="auto"/>
                        <w:right w:val="none" w:sz="0" w:space="0" w:color="auto"/>
                      </w:divBdr>
                    </w:div>
                  </w:divsChild>
                </w:div>
                <w:div w:id="93597697">
                  <w:marLeft w:val="0"/>
                  <w:marRight w:val="0"/>
                  <w:marTop w:val="0"/>
                  <w:marBottom w:val="0"/>
                  <w:divBdr>
                    <w:top w:val="none" w:sz="0" w:space="0" w:color="auto"/>
                    <w:left w:val="none" w:sz="0" w:space="0" w:color="auto"/>
                    <w:bottom w:val="none" w:sz="0" w:space="0" w:color="auto"/>
                    <w:right w:val="none" w:sz="0" w:space="0" w:color="auto"/>
                  </w:divBdr>
                  <w:divsChild>
                    <w:div w:id="1026364911">
                      <w:marLeft w:val="0"/>
                      <w:marRight w:val="0"/>
                      <w:marTop w:val="0"/>
                      <w:marBottom w:val="0"/>
                      <w:divBdr>
                        <w:top w:val="none" w:sz="0" w:space="0" w:color="auto"/>
                        <w:left w:val="none" w:sz="0" w:space="0" w:color="auto"/>
                        <w:bottom w:val="none" w:sz="0" w:space="0" w:color="auto"/>
                        <w:right w:val="none" w:sz="0" w:space="0" w:color="auto"/>
                      </w:divBdr>
                    </w:div>
                  </w:divsChild>
                </w:div>
                <w:div w:id="105470818">
                  <w:marLeft w:val="0"/>
                  <w:marRight w:val="0"/>
                  <w:marTop w:val="0"/>
                  <w:marBottom w:val="0"/>
                  <w:divBdr>
                    <w:top w:val="none" w:sz="0" w:space="0" w:color="auto"/>
                    <w:left w:val="none" w:sz="0" w:space="0" w:color="auto"/>
                    <w:bottom w:val="none" w:sz="0" w:space="0" w:color="auto"/>
                    <w:right w:val="none" w:sz="0" w:space="0" w:color="auto"/>
                  </w:divBdr>
                  <w:divsChild>
                    <w:div w:id="1268587635">
                      <w:marLeft w:val="0"/>
                      <w:marRight w:val="0"/>
                      <w:marTop w:val="0"/>
                      <w:marBottom w:val="0"/>
                      <w:divBdr>
                        <w:top w:val="none" w:sz="0" w:space="0" w:color="auto"/>
                        <w:left w:val="none" w:sz="0" w:space="0" w:color="auto"/>
                        <w:bottom w:val="none" w:sz="0" w:space="0" w:color="auto"/>
                        <w:right w:val="none" w:sz="0" w:space="0" w:color="auto"/>
                      </w:divBdr>
                    </w:div>
                  </w:divsChild>
                </w:div>
                <w:div w:id="112872608">
                  <w:marLeft w:val="0"/>
                  <w:marRight w:val="0"/>
                  <w:marTop w:val="0"/>
                  <w:marBottom w:val="0"/>
                  <w:divBdr>
                    <w:top w:val="none" w:sz="0" w:space="0" w:color="auto"/>
                    <w:left w:val="none" w:sz="0" w:space="0" w:color="auto"/>
                    <w:bottom w:val="none" w:sz="0" w:space="0" w:color="auto"/>
                    <w:right w:val="none" w:sz="0" w:space="0" w:color="auto"/>
                  </w:divBdr>
                  <w:divsChild>
                    <w:div w:id="1450317691">
                      <w:marLeft w:val="0"/>
                      <w:marRight w:val="0"/>
                      <w:marTop w:val="0"/>
                      <w:marBottom w:val="0"/>
                      <w:divBdr>
                        <w:top w:val="none" w:sz="0" w:space="0" w:color="auto"/>
                        <w:left w:val="none" w:sz="0" w:space="0" w:color="auto"/>
                        <w:bottom w:val="none" w:sz="0" w:space="0" w:color="auto"/>
                        <w:right w:val="none" w:sz="0" w:space="0" w:color="auto"/>
                      </w:divBdr>
                    </w:div>
                    <w:div w:id="1656643094">
                      <w:marLeft w:val="0"/>
                      <w:marRight w:val="0"/>
                      <w:marTop w:val="0"/>
                      <w:marBottom w:val="0"/>
                      <w:divBdr>
                        <w:top w:val="none" w:sz="0" w:space="0" w:color="auto"/>
                        <w:left w:val="none" w:sz="0" w:space="0" w:color="auto"/>
                        <w:bottom w:val="none" w:sz="0" w:space="0" w:color="auto"/>
                        <w:right w:val="none" w:sz="0" w:space="0" w:color="auto"/>
                      </w:divBdr>
                    </w:div>
                  </w:divsChild>
                </w:div>
                <w:div w:id="121118894">
                  <w:marLeft w:val="0"/>
                  <w:marRight w:val="0"/>
                  <w:marTop w:val="0"/>
                  <w:marBottom w:val="0"/>
                  <w:divBdr>
                    <w:top w:val="none" w:sz="0" w:space="0" w:color="auto"/>
                    <w:left w:val="none" w:sz="0" w:space="0" w:color="auto"/>
                    <w:bottom w:val="none" w:sz="0" w:space="0" w:color="auto"/>
                    <w:right w:val="none" w:sz="0" w:space="0" w:color="auto"/>
                  </w:divBdr>
                  <w:divsChild>
                    <w:div w:id="328682528">
                      <w:marLeft w:val="0"/>
                      <w:marRight w:val="0"/>
                      <w:marTop w:val="0"/>
                      <w:marBottom w:val="0"/>
                      <w:divBdr>
                        <w:top w:val="none" w:sz="0" w:space="0" w:color="auto"/>
                        <w:left w:val="none" w:sz="0" w:space="0" w:color="auto"/>
                        <w:bottom w:val="none" w:sz="0" w:space="0" w:color="auto"/>
                        <w:right w:val="none" w:sz="0" w:space="0" w:color="auto"/>
                      </w:divBdr>
                    </w:div>
                  </w:divsChild>
                </w:div>
                <w:div w:id="143159433">
                  <w:marLeft w:val="0"/>
                  <w:marRight w:val="0"/>
                  <w:marTop w:val="0"/>
                  <w:marBottom w:val="0"/>
                  <w:divBdr>
                    <w:top w:val="none" w:sz="0" w:space="0" w:color="auto"/>
                    <w:left w:val="none" w:sz="0" w:space="0" w:color="auto"/>
                    <w:bottom w:val="none" w:sz="0" w:space="0" w:color="auto"/>
                    <w:right w:val="none" w:sz="0" w:space="0" w:color="auto"/>
                  </w:divBdr>
                  <w:divsChild>
                    <w:div w:id="1567455844">
                      <w:marLeft w:val="0"/>
                      <w:marRight w:val="0"/>
                      <w:marTop w:val="0"/>
                      <w:marBottom w:val="0"/>
                      <w:divBdr>
                        <w:top w:val="none" w:sz="0" w:space="0" w:color="auto"/>
                        <w:left w:val="none" w:sz="0" w:space="0" w:color="auto"/>
                        <w:bottom w:val="none" w:sz="0" w:space="0" w:color="auto"/>
                        <w:right w:val="none" w:sz="0" w:space="0" w:color="auto"/>
                      </w:divBdr>
                    </w:div>
                  </w:divsChild>
                </w:div>
                <w:div w:id="184102875">
                  <w:marLeft w:val="0"/>
                  <w:marRight w:val="0"/>
                  <w:marTop w:val="0"/>
                  <w:marBottom w:val="0"/>
                  <w:divBdr>
                    <w:top w:val="none" w:sz="0" w:space="0" w:color="auto"/>
                    <w:left w:val="none" w:sz="0" w:space="0" w:color="auto"/>
                    <w:bottom w:val="none" w:sz="0" w:space="0" w:color="auto"/>
                    <w:right w:val="none" w:sz="0" w:space="0" w:color="auto"/>
                  </w:divBdr>
                  <w:divsChild>
                    <w:div w:id="1991521914">
                      <w:marLeft w:val="0"/>
                      <w:marRight w:val="0"/>
                      <w:marTop w:val="0"/>
                      <w:marBottom w:val="0"/>
                      <w:divBdr>
                        <w:top w:val="none" w:sz="0" w:space="0" w:color="auto"/>
                        <w:left w:val="none" w:sz="0" w:space="0" w:color="auto"/>
                        <w:bottom w:val="none" w:sz="0" w:space="0" w:color="auto"/>
                        <w:right w:val="none" w:sz="0" w:space="0" w:color="auto"/>
                      </w:divBdr>
                    </w:div>
                  </w:divsChild>
                </w:div>
                <w:div w:id="205141970">
                  <w:marLeft w:val="0"/>
                  <w:marRight w:val="0"/>
                  <w:marTop w:val="0"/>
                  <w:marBottom w:val="0"/>
                  <w:divBdr>
                    <w:top w:val="none" w:sz="0" w:space="0" w:color="auto"/>
                    <w:left w:val="none" w:sz="0" w:space="0" w:color="auto"/>
                    <w:bottom w:val="none" w:sz="0" w:space="0" w:color="auto"/>
                    <w:right w:val="none" w:sz="0" w:space="0" w:color="auto"/>
                  </w:divBdr>
                  <w:divsChild>
                    <w:div w:id="1156605886">
                      <w:marLeft w:val="0"/>
                      <w:marRight w:val="0"/>
                      <w:marTop w:val="0"/>
                      <w:marBottom w:val="0"/>
                      <w:divBdr>
                        <w:top w:val="none" w:sz="0" w:space="0" w:color="auto"/>
                        <w:left w:val="none" w:sz="0" w:space="0" w:color="auto"/>
                        <w:bottom w:val="none" w:sz="0" w:space="0" w:color="auto"/>
                        <w:right w:val="none" w:sz="0" w:space="0" w:color="auto"/>
                      </w:divBdr>
                    </w:div>
                  </w:divsChild>
                </w:div>
                <w:div w:id="218248787">
                  <w:marLeft w:val="0"/>
                  <w:marRight w:val="0"/>
                  <w:marTop w:val="0"/>
                  <w:marBottom w:val="0"/>
                  <w:divBdr>
                    <w:top w:val="none" w:sz="0" w:space="0" w:color="auto"/>
                    <w:left w:val="none" w:sz="0" w:space="0" w:color="auto"/>
                    <w:bottom w:val="none" w:sz="0" w:space="0" w:color="auto"/>
                    <w:right w:val="none" w:sz="0" w:space="0" w:color="auto"/>
                  </w:divBdr>
                  <w:divsChild>
                    <w:div w:id="1201670128">
                      <w:marLeft w:val="0"/>
                      <w:marRight w:val="0"/>
                      <w:marTop w:val="0"/>
                      <w:marBottom w:val="0"/>
                      <w:divBdr>
                        <w:top w:val="none" w:sz="0" w:space="0" w:color="auto"/>
                        <w:left w:val="none" w:sz="0" w:space="0" w:color="auto"/>
                        <w:bottom w:val="none" w:sz="0" w:space="0" w:color="auto"/>
                        <w:right w:val="none" w:sz="0" w:space="0" w:color="auto"/>
                      </w:divBdr>
                    </w:div>
                  </w:divsChild>
                </w:div>
                <w:div w:id="232467462">
                  <w:marLeft w:val="0"/>
                  <w:marRight w:val="0"/>
                  <w:marTop w:val="0"/>
                  <w:marBottom w:val="0"/>
                  <w:divBdr>
                    <w:top w:val="none" w:sz="0" w:space="0" w:color="auto"/>
                    <w:left w:val="none" w:sz="0" w:space="0" w:color="auto"/>
                    <w:bottom w:val="none" w:sz="0" w:space="0" w:color="auto"/>
                    <w:right w:val="none" w:sz="0" w:space="0" w:color="auto"/>
                  </w:divBdr>
                  <w:divsChild>
                    <w:div w:id="726416912">
                      <w:marLeft w:val="0"/>
                      <w:marRight w:val="0"/>
                      <w:marTop w:val="0"/>
                      <w:marBottom w:val="0"/>
                      <w:divBdr>
                        <w:top w:val="none" w:sz="0" w:space="0" w:color="auto"/>
                        <w:left w:val="none" w:sz="0" w:space="0" w:color="auto"/>
                        <w:bottom w:val="none" w:sz="0" w:space="0" w:color="auto"/>
                        <w:right w:val="none" w:sz="0" w:space="0" w:color="auto"/>
                      </w:divBdr>
                    </w:div>
                  </w:divsChild>
                </w:div>
                <w:div w:id="247472349">
                  <w:marLeft w:val="0"/>
                  <w:marRight w:val="0"/>
                  <w:marTop w:val="0"/>
                  <w:marBottom w:val="0"/>
                  <w:divBdr>
                    <w:top w:val="none" w:sz="0" w:space="0" w:color="auto"/>
                    <w:left w:val="none" w:sz="0" w:space="0" w:color="auto"/>
                    <w:bottom w:val="none" w:sz="0" w:space="0" w:color="auto"/>
                    <w:right w:val="none" w:sz="0" w:space="0" w:color="auto"/>
                  </w:divBdr>
                  <w:divsChild>
                    <w:div w:id="120921050">
                      <w:marLeft w:val="0"/>
                      <w:marRight w:val="0"/>
                      <w:marTop w:val="0"/>
                      <w:marBottom w:val="0"/>
                      <w:divBdr>
                        <w:top w:val="none" w:sz="0" w:space="0" w:color="auto"/>
                        <w:left w:val="none" w:sz="0" w:space="0" w:color="auto"/>
                        <w:bottom w:val="none" w:sz="0" w:space="0" w:color="auto"/>
                        <w:right w:val="none" w:sz="0" w:space="0" w:color="auto"/>
                      </w:divBdr>
                    </w:div>
                  </w:divsChild>
                </w:div>
                <w:div w:id="253706210">
                  <w:marLeft w:val="0"/>
                  <w:marRight w:val="0"/>
                  <w:marTop w:val="0"/>
                  <w:marBottom w:val="0"/>
                  <w:divBdr>
                    <w:top w:val="none" w:sz="0" w:space="0" w:color="auto"/>
                    <w:left w:val="none" w:sz="0" w:space="0" w:color="auto"/>
                    <w:bottom w:val="none" w:sz="0" w:space="0" w:color="auto"/>
                    <w:right w:val="none" w:sz="0" w:space="0" w:color="auto"/>
                  </w:divBdr>
                  <w:divsChild>
                    <w:div w:id="39138798">
                      <w:marLeft w:val="0"/>
                      <w:marRight w:val="0"/>
                      <w:marTop w:val="0"/>
                      <w:marBottom w:val="0"/>
                      <w:divBdr>
                        <w:top w:val="none" w:sz="0" w:space="0" w:color="auto"/>
                        <w:left w:val="none" w:sz="0" w:space="0" w:color="auto"/>
                        <w:bottom w:val="none" w:sz="0" w:space="0" w:color="auto"/>
                        <w:right w:val="none" w:sz="0" w:space="0" w:color="auto"/>
                      </w:divBdr>
                    </w:div>
                  </w:divsChild>
                </w:div>
                <w:div w:id="258875311">
                  <w:marLeft w:val="0"/>
                  <w:marRight w:val="0"/>
                  <w:marTop w:val="0"/>
                  <w:marBottom w:val="0"/>
                  <w:divBdr>
                    <w:top w:val="none" w:sz="0" w:space="0" w:color="auto"/>
                    <w:left w:val="none" w:sz="0" w:space="0" w:color="auto"/>
                    <w:bottom w:val="none" w:sz="0" w:space="0" w:color="auto"/>
                    <w:right w:val="none" w:sz="0" w:space="0" w:color="auto"/>
                  </w:divBdr>
                  <w:divsChild>
                    <w:div w:id="1822694142">
                      <w:marLeft w:val="0"/>
                      <w:marRight w:val="0"/>
                      <w:marTop w:val="0"/>
                      <w:marBottom w:val="0"/>
                      <w:divBdr>
                        <w:top w:val="none" w:sz="0" w:space="0" w:color="auto"/>
                        <w:left w:val="none" w:sz="0" w:space="0" w:color="auto"/>
                        <w:bottom w:val="none" w:sz="0" w:space="0" w:color="auto"/>
                        <w:right w:val="none" w:sz="0" w:space="0" w:color="auto"/>
                      </w:divBdr>
                    </w:div>
                  </w:divsChild>
                </w:div>
                <w:div w:id="259989779">
                  <w:marLeft w:val="0"/>
                  <w:marRight w:val="0"/>
                  <w:marTop w:val="0"/>
                  <w:marBottom w:val="0"/>
                  <w:divBdr>
                    <w:top w:val="none" w:sz="0" w:space="0" w:color="auto"/>
                    <w:left w:val="none" w:sz="0" w:space="0" w:color="auto"/>
                    <w:bottom w:val="none" w:sz="0" w:space="0" w:color="auto"/>
                    <w:right w:val="none" w:sz="0" w:space="0" w:color="auto"/>
                  </w:divBdr>
                  <w:divsChild>
                    <w:div w:id="328336261">
                      <w:marLeft w:val="0"/>
                      <w:marRight w:val="0"/>
                      <w:marTop w:val="0"/>
                      <w:marBottom w:val="0"/>
                      <w:divBdr>
                        <w:top w:val="none" w:sz="0" w:space="0" w:color="auto"/>
                        <w:left w:val="none" w:sz="0" w:space="0" w:color="auto"/>
                        <w:bottom w:val="none" w:sz="0" w:space="0" w:color="auto"/>
                        <w:right w:val="none" w:sz="0" w:space="0" w:color="auto"/>
                      </w:divBdr>
                    </w:div>
                  </w:divsChild>
                </w:div>
                <w:div w:id="307366945">
                  <w:marLeft w:val="0"/>
                  <w:marRight w:val="0"/>
                  <w:marTop w:val="0"/>
                  <w:marBottom w:val="0"/>
                  <w:divBdr>
                    <w:top w:val="none" w:sz="0" w:space="0" w:color="auto"/>
                    <w:left w:val="none" w:sz="0" w:space="0" w:color="auto"/>
                    <w:bottom w:val="none" w:sz="0" w:space="0" w:color="auto"/>
                    <w:right w:val="none" w:sz="0" w:space="0" w:color="auto"/>
                  </w:divBdr>
                  <w:divsChild>
                    <w:div w:id="1018312628">
                      <w:marLeft w:val="0"/>
                      <w:marRight w:val="0"/>
                      <w:marTop w:val="0"/>
                      <w:marBottom w:val="0"/>
                      <w:divBdr>
                        <w:top w:val="none" w:sz="0" w:space="0" w:color="auto"/>
                        <w:left w:val="none" w:sz="0" w:space="0" w:color="auto"/>
                        <w:bottom w:val="none" w:sz="0" w:space="0" w:color="auto"/>
                        <w:right w:val="none" w:sz="0" w:space="0" w:color="auto"/>
                      </w:divBdr>
                    </w:div>
                  </w:divsChild>
                </w:div>
                <w:div w:id="308630721">
                  <w:marLeft w:val="0"/>
                  <w:marRight w:val="0"/>
                  <w:marTop w:val="0"/>
                  <w:marBottom w:val="0"/>
                  <w:divBdr>
                    <w:top w:val="none" w:sz="0" w:space="0" w:color="auto"/>
                    <w:left w:val="none" w:sz="0" w:space="0" w:color="auto"/>
                    <w:bottom w:val="none" w:sz="0" w:space="0" w:color="auto"/>
                    <w:right w:val="none" w:sz="0" w:space="0" w:color="auto"/>
                  </w:divBdr>
                  <w:divsChild>
                    <w:div w:id="1829634749">
                      <w:marLeft w:val="0"/>
                      <w:marRight w:val="0"/>
                      <w:marTop w:val="0"/>
                      <w:marBottom w:val="0"/>
                      <w:divBdr>
                        <w:top w:val="none" w:sz="0" w:space="0" w:color="auto"/>
                        <w:left w:val="none" w:sz="0" w:space="0" w:color="auto"/>
                        <w:bottom w:val="none" w:sz="0" w:space="0" w:color="auto"/>
                        <w:right w:val="none" w:sz="0" w:space="0" w:color="auto"/>
                      </w:divBdr>
                    </w:div>
                  </w:divsChild>
                </w:div>
                <w:div w:id="354772617">
                  <w:marLeft w:val="0"/>
                  <w:marRight w:val="0"/>
                  <w:marTop w:val="0"/>
                  <w:marBottom w:val="0"/>
                  <w:divBdr>
                    <w:top w:val="none" w:sz="0" w:space="0" w:color="auto"/>
                    <w:left w:val="none" w:sz="0" w:space="0" w:color="auto"/>
                    <w:bottom w:val="none" w:sz="0" w:space="0" w:color="auto"/>
                    <w:right w:val="none" w:sz="0" w:space="0" w:color="auto"/>
                  </w:divBdr>
                  <w:divsChild>
                    <w:div w:id="993803489">
                      <w:marLeft w:val="0"/>
                      <w:marRight w:val="0"/>
                      <w:marTop w:val="0"/>
                      <w:marBottom w:val="0"/>
                      <w:divBdr>
                        <w:top w:val="none" w:sz="0" w:space="0" w:color="auto"/>
                        <w:left w:val="none" w:sz="0" w:space="0" w:color="auto"/>
                        <w:bottom w:val="none" w:sz="0" w:space="0" w:color="auto"/>
                        <w:right w:val="none" w:sz="0" w:space="0" w:color="auto"/>
                      </w:divBdr>
                    </w:div>
                  </w:divsChild>
                </w:div>
                <w:div w:id="369452083">
                  <w:marLeft w:val="0"/>
                  <w:marRight w:val="0"/>
                  <w:marTop w:val="0"/>
                  <w:marBottom w:val="0"/>
                  <w:divBdr>
                    <w:top w:val="none" w:sz="0" w:space="0" w:color="auto"/>
                    <w:left w:val="none" w:sz="0" w:space="0" w:color="auto"/>
                    <w:bottom w:val="none" w:sz="0" w:space="0" w:color="auto"/>
                    <w:right w:val="none" w:sz="0" w:space="0" w:color="auto"/>
                  </w:divBdr>
                  <w:divsChild>
                    <w:div w:id="16851030">
                      <w:marLeft w:val="0"/>
                      <w:marRight w:val="0"/>
                      <w:marTop w:val="0"/>
                      <w:marBottom w:val="0"/>
                      <w:divBdr>
                        <w:top w:val="none" w:sz="0" w:space="0" w:color="auto"/>
                        <w:left w:val="none" w:sz="0" w:space="0" w:color="auto"/>
                        <w:bottom w:val="none" w:sz="0" w:space="0" w:color="auto"/>
                        <w:right w:val="none" w:sz="0" w:space="0" w:color="auto"/>
                      </w:divBdr>
                    </w:div>
                  </w:divsChild>
                </w:div>
                <w:div w:id="376778277">
                  <w:marLeft w:val="0"/>
                  <w:marRight w:val="0"/>
                  <w:marTop w:val="0"/>
                  <w:marBottom w:val="0"/>
                  <w:divBdr>
                    <w:top w:val="none" w:sz="0" w:space="0" w:color="auto"/>
                    <w:left w:val="none" w:sz="0" w:space="0" w:color="auto"/>
                    <w:bottom w:val="none" w:sz="0" w:space="0" w:color="auto"/>
                    <w:right w:val="none" w:sz="0" w:space="0" w:color="auto"/>
                  </w:divBdr>
                  <w:divsChild>
                    <w:div w:id="1262958243">
                      <w:marLeft w:val="0"/>
                      <w:marRight w:val="0"/>
                      <w:marTop w:val="0"/>
                      <w:marBottom w:val="0"/>
                      <w:divBdr>
                        <w:top w:val="none" w:sz="0" w:space="0" w:color="auto"/>
                        <w:left w:val="none" w:sz="0" w:space="0" w:color="auto"/>
                        <w:bottom w:val="none" w:sz="0" w:space="0" w:color="auto"/>
                        <w:right w:val="none" w:sz="0" w:space="0" w:color="auto"/>
                      </w:divBdr>
                    </w:div>
                  </w:divsChild>
                </w:div>
                <w:div w:id="420445892">
                  <w:marLeft w:val="0"/>
                  <w:marRight w:val="0"/>
                  <w:marTop w:val="0"/>
                  <w:marBottom w:val="0"/>
                  <w:divBdr>
                    <w:top w:val="none" w:sz="0" w:space="0" w:color="auto"/>
                    <w:left w:val="none" w:sz="0" w:space="0" w:color="auto"/>
                    <w:bottom w:val="none" w:sz="0" w:space="0" w:color="auto"/>
                    <w:right w:val="none" w:sz="0" w:space="0" w:color="auto"/>
                  </w:divBdr>
                  <w:divsChild>
                    <w:div w:id="1133601789">
                      <w:marLeft w:val="0"/>
                      <w:marRight w:val="0"/>
                      <w:marTop w:val="0"/>
                      <w:marBottom w:val="0"/>
                      <w:divBdr>
                        <w:top w:val="none" w:sz="0" w:space="0" w:color="auto"/>
                        <w:left w:val="none" w:sz="0" w:space="0" w:color="auto"/>
                        <w:bottom w:val="none" w:sz="0" w:space="0" w:color="auto"/>
                        <w:right w:val="none" w:sz="0" w:space="0" w:color="auto"/>
                      </w:divBdr>
                    </w:div>
                  </w:divsChild>
                </w:div>
                <w:div w:id="442841622">
                  <w:marLeft w:val="0"/>
                  <w:marRight w:val="0"/>
                  <w:marTop w:val="0"/>
                  <w:marBottom w:val="0"/>
                  <w:divBdr>
                    <w:top w:val="none" w:sz="0" w:space="0" w:color="auto"/>
                    <w:left w:val="none" w:sz="0" w:space="0" w:color="auto"/>
                    <w:bottom w:val="none" w:sz="0" w:space="0" w:color="auto"/>
                    <w:right w:val="none" w:sz="0" w:space="0" w:color="auto"/>
                  </w:divBdr>
                  <w:divsChild>
                    <w:div w:id="1550024083">
                      <w:marLeft w:val="0"/>
                      <w:marRight w:val="0"/>
                      <w:marTop w:val="0"/>
                      <w:marBottom w:val="0"/>
                      <w:divBdr>
                        <w:top w:val="none" w:sz="0" w:space="0" w:color="auto"/>
                        <w:left w:val="none" w:sz="0" w:space="0" w:color="auto"/>
                        <w:bottom w:val="none" w:sz="0" w:space="0" w:color="auto"/>
                        <w:right w:val="none" w:sz="0" w:space="0" w:color="auto"/>
                      </w:divBdr>
                    </w:div>
                  </w:divsChild>
                </w:div>
                <w:div w:id="453525200">
                  <w:marLeft w:val="0"/>
                  <w:marRight w:val="0"/>
                  <w:marTop w:val="0"/>
                  <w:marBottom w:val="0"/>
                  <w:divBdr>
                    <w:top w:val="none" w:sz="0" w:space="0" w:color="auto"/>
                    <w:left w:val="none" w:sz="0" w:space="0" w:color="auto"/>
                    <w:bottom w:val="none" w:sz="0" w:space="0" w:color="auto"/>
                    <w:right w:val="none" w:sz="0" w:space="0" w:color="auto"/>
                  </w:divBdr>
                  <w:divsChild>
                    <w:div w:id="1679959510">
                      <w:marLeft w:val="0"/>
                      <w:marRight w:val="0"/>
                      <w:marTop w:val="0"/>
                      <w:marBottom w:val="0"/>
                      <w:divBdr>
                        <w:top w:val="none" w:sz="0" w:space="0" w:color="auto"/>
                        <w:left w:val="none" w:sz="0" w:space="0" w:color="auto"/>
                        <w:bottom w:val="none" w:sz="0" w:space="0" w:color="auto"/>
                        <w:right w:val="none" w:sz="0" w:space="0" w:color="auto"/>
                      </w:divBdr>
                    </w:div>
                  </w:divsChild>
                </w:div>
                <w:div w:id="479151363">
                  <w:marLeft w:val="0"/>
                  <w:marRight w:val="0"/>
                  <w:marTop w:val="0"/>
                  <w:marBottom w:val="0"/>
                  <w:divBdr>
                    <w:top w:val="none" w:sz="0" w:space="0" w:color="auto"/>
                    <w:left w:val="none" w:sz="0" w:space="0" w:color="auto"/>
                    <w:bottom w:val="none" w:sz="0" w:space="0" w:color="auto"/>
                    <w:right w:val="none" w:sz="0" w:space="0" w:color="auto"/>
                  </w:divBdr>
                  <w:divsChild>
                    <w:div w:id="77866628">
                      <w:marLeft w:val="0"/>
                      <w:marRight w:val="0"/>
                      <w:marTop w:val="0"/>
                      <w:marBottom w:val="0"/>
                      <w:divBdr>
                        <w:top w:val="none" w:sz="0" w:space="0" w:color="auto"/>
                        <w:left w:val="none" w:sz="0" w:space="0" w:color="auto"/>
                        <w:bottom w:val="none" w:sz="0" w:space="0" w:color="auto"/>
                        <w:right w:val="none" w:sz="0" w:space="0" w:color="auto"/>
                      </w:divBdr>
                    </w:div>
                    <w:div w:id="282464878">
                      <w:marLeft w:val="0"/>
                      <w:marRight w:val="0"/>
                      <w:marTop w:val="0"/>
                      <w:marBottom w:val="0"/>
                      <w:divBdr>
                        <w:top w:val="none" w:sz="0" w:space="0" w:color="auto"/>
                        <w:left w:val="none" w:sz="0" w:space="0" w:color="auto"/>
                        <w:bottom w:val="none" w:sz="0" w:space="0" w:color="auto"/>
                        <w:right w:val="none" w:sz="0" w:space="0" w:color="auto"/>
                      </w:divBdr>
                    </w:div>
                  </w:divsChild>
                </w:div>
                <w:div w:id="490099776">
                  <w:marLeft w:val="0"/>
                  <w:marRight w:val="0"/>
                  <w:marTop w:val="0"/>
                  <w:marBottom w:val="0"/>
                  <w:divBdr>
                    <w:top w:val="none" w:sz="0" w:space="0" w:color="auto"/>
                    <w:left w:val="none" w:sz="0" w:space="0" w:color="auto"/>
                    <w:bottom w:val="none" w:sz="0" w:space="0" w:color="auto"/>
                    <w:right w:val="none" w:sz="0" w:space="0" w:color="auto"/>
                  </w:divBdr>
                  <w:divsChild>
                    <w:div w:id="102696167">
                      <w:marLeft w:val="0"/>
                      <w:marRight w:val="0"/>
                      <w:marTop w:val="0"/>
                      <w:marBottom w:val="0"/>
                      <w:divBdr>
                        <w:top w:val="none" w:sz="0" w:space="0" w:color="auto"/>
                        <w:left w:val="none" w:sz="0" w:space="0" w:color="auto"/>
                        <w:bottom w:val="none" w:sz="0" w:space="0" w:color="auto"/>
                        <w:right w:val="none" w:sz="0" w:space="0" w:color="auto"/>
                      </w:divBdr>
                    </w:div>
                  </w:divsChild>
                </w:div>
                <w:div w:id="503545816">
                  <w:marLeft w:val="0"/>
                  <w:marRight w:val="0"/>
                  <w:marTop w:val="0"/>
                  <w:marBottom w:val="0"/>
                  <w:divBdr>
                    <w:top w:val="none" w:sz="0" w:space="0" w:color="auto"/>
                    <w:left w:val="none" w:sz="0" w:space="0" w:color="auto"/>
                    <w:bottom w:val="none" w:sz="0" w:space="0" w:color="auto"/>
                    <w:right w:val="none" w:sz="0" w:space="0" w:color="auto"/>
                  </w:divBdr>
                  <w:divsChild>
                    <w:div w:id="229854331">
                      <w:marLeft w:val="0"/>
                      <w:marRight w:val="0"/>
                      <w:marTop w:val="0"/>
                      <w:marBottom w:val="0"/>
                      <w:divBdr>
                        <w:top w:val="none" w:sz="0" w:space="0" w:color="auto"/>
                        <w:left w:val="none" w:sz="0" w:space="0" w:color="auto"/>
                        <w:bottom w:val="none" w:sz="0" w:space="0" w:color="auto"/>
                        <w:right w:val="none" w:sz="0" w:space="0" w:color="auto"/>
                      </w:divBdr>
                    </w:div>
                    <w:div w:id="294022859">
                      <w:marLeft w:val="0"/>
                      <w:marRight w:val="0"/>
                      <w:marTop w:val="0"/>
                      <w:marBottom w:val="0"/>
                      <w:divBdr>
                        <w:top w:val="none" w:sz="0" w:space="0" w:color="auto"/>
                        <w:left w:val="none" w:sz="0" w:space="0" w:color="auto"/>
                        <w:bottom w:val="none" w:sz="0" w:space="0" w:color="auto"/>
                        <w:right w:val="none" w:sz="0" w:space="0" w:color="auto"/>
                      </w:divBdr>
                    </w:div>
                  </w:divsChild>
                </w:div>
                <w:div w:id="556279630">
                  <w:marLeft w:val="0"/>
                  <w:marRight w:val="0"/>
                  <w:marTop w:val="0"/>
                  <w:marBottom w:val="0"/>
                  <w:divBdr>
                    <w:top w:val="none" w:sz="0" w:space="0" w:color="auto"/>
                    <w:left w:val="none" w:sz="0" w:space="0" w:color="auto"/>
                    <w:bottom w:val="none" w:sz="0" w:space="0" w:color="auto"/>
                    <w:right w:val="none" w:sz="0" w:space="0" w:color="auto"/>
                  </w:divBdr>
                  <w:divsChild>
                    <w:div w:id="111169793">
                      <w:marLeft w:val="0"/>
                      <w:marRight w:val="0"/>
                      <w:marTop w:val="0"/>
                      <w:marBottom w:val="0"/>
                      <w:divBdr>
                        <w:top w:val="none" w:sz="0" w:space="0" w:color="auto"/>
                        <w:left w:val="none" w:sz="0" w:space="0" w:color="auto"/>
                        <w:bottom w:val="none" w:sz="0" w:space="0" w:color="auto"/>
                        <w:right w:val="none" w:sz="0" w:space="0" w:color="auto"/>
                      </w:divBdr>
                    </w:div>
                    <w:div w:id="187959208">
                      <w:marLeft w:val="0"/>
                      <w:marRight w:val="0"/>
                      <w:marTop w:val="0"/>
                      <w:marBottom w:val="0"/>
                      <w:divBdr>
                        <w:top w:val="none" w:sz="0" w:space="0" w:color="auto"/>
                        <w:left w:val="none" w:sz="0" w:space="0" w:color="auto"/>
                        <w:bottom w:val="none" w:sz="0" w:space="0" w:color="auto"/>
                        <w:right w:val="none" w:sz="0" w:space="0" w:color="auto"/>
                      </w:divBdr>
                    </w:div>
                    <w:div w:id="971206504">
                      <w:marLeft w:val="0"/>
                      <w:marRight w:val="0"/>
                      <w:marTop w:val="0"/>
                      <w:marBottom w:val="0"/>
                      <w:divBdr>
                        <w:top w:val="none" w:sz="0" w:space="0" w:color="auto"/>
                        <w:left w:val="none" w:sz="0" w:space="0" w:color="auto"/>
                        <w:bottom w:val="none" w:sz="0" w:space="0" w:color="auto"/>
                        <w:right w:val="none" w:sz="0" w:space="0" w:color="auto"/>
                      </w:divBdr>
                    </w:div>
                  </w:divsChild>
                </w:div>
                <w:div w:id="586420856">
                  <w:marLeft w:val="0"/>
                  <w:marRight w:val="0"/>
                  <w:marTop w:val="0"/>
                  <w:marBottom w:val="0"/>
                  <w:divBdr>
                    <w:top w:val="none" w:sz="0" w:space="0" w:color="auto"/>
                    <w:left w:val="none" w:sz="0" w:space="0" w:color="auto"/>
                    <w:bottom w:val="none" w:sz="0" w:space="0" w:color="auto"/>
                    <w:right w:val="none" w:sz="0" w:space="0" w:color="auto"/>
                  </w:divBdr>
                  <w:divsChild>
                    <w:div w:id="951209413">
                      <w:marLeft w:val="0"/>
                      <w:marRight w:val="0"/>
                      <w:marTop w:val="0"/>
                      <w:marBottom w:val="0"/>
                      <w:divBdr>
                        <w:top w:val="none" w:sz="0" w:space="0" w:color="auto"/>
                        <w:left w:val="none" w:sz="0" w:space="0" w:color="auto"/>
                        <w:bottom w:val="none" w:sz="0" w:space="0" w:color="auto"/>
                        <w:right w:val="none" w:sz="0" w:space="0" w:color="auto"/>
                      </w:divBdr>
                    </w:div>
                  </w:divsChild>
                </w:div>
                <w:div w:id="593362986">
                  <w:marLeft w:val="0"/>
                  <w:marRight w:val="0"/>
                  <w:marTop w:val="0"/>
                  <w:marBottom w:val="0"/>
                  <w:divBdr>
                    <w:top w:val="none" w:sz="0" w:space="0" w:color="auto"/>
                    <w:left w:val="none" w:sz="0" w:space="0" w:color="auto"/>
                    <w:bottom w:val="none" w:sz="0" w:space="0" w:color="auto"/>
                    <w:right w:val="none" w:sz="0" w:space="0" w:color="auto"/>
                  </w:divBdr>
                  <w:divsChild>
                    <w:div w:id="469245122">
                      <w:marLeft w:val="0"/>
                      <w:marRight w:val="0"/>
                      <w:marTop w:val="0"/>
                      <w:marBottom w:val="0"/>
                      <w:divBdr>
                        <w:top w:val="none" w:sz="0" w:space="0" w:color="auto"/>
                        <w:left w:val="none" w:sz="0" w:space="0" w:color="auto"/>
                        <w:bottom w:val="none" w:sz="0" w:space="0" w:color="auto"/>
                        <w:right w:val="none" w:sz="0" w:space="0" w:color="auto"/>
                      </w:divBdr>
                    </w:div>
                    <w:div w:id="1407218180">
                      <w:marLeft w:val="0"/>
                      <w:marRight w:val="0"/>
                      <w:marTop w:val="0"/>
                      <w:marBottom w:val="0"/>
                      <w:divBdr>
                        <w:top w:val="none" w:sz="0" w:space="0" w:color="auto"/>
                        <w:left w:val="none" w:sz="0" w:space="0" w:color="auto"/>
                        <w:bottom w:val="none" w:sz="0" w:space="0" w:color="auto"/>
                        <w:right w:val="none" w:sz="0" w:space="0" w:color="auto"/>
                      </w:divBdr>
                    </w:div>
                  </w:divsChild>
                </w:div>
                <w:div w:id="597639216">
                  <w:marLeft w:val="0"/>
                  <w:marRight w:val="0"/>
                  <w:marTop w:val="0"/>
                  <w:marBottom w:val="0"/>
                  <w:divBdr>
                    <w:top w:val="none" w:sz="0" w:space="0" w:color="auto"/>
                    <w:left w:val="none" w:sz="0" w:space="0" w:color="auto"/>
                    <w:bottom w:val="none" w:sz="0" w:space="0" w:color="auto"/>
                    <w:right w:val="none" w:sz="0" w:space="0" w:color="auto"/>
                  </w:divBdr>
                  <w:divsChild>
                    <w:div w:id="1256596740">
                      <w:marLeft w:val="0"/>
                      <w:marRight w:val="0"/>
                      <w:marTop w:val="0"/>
                      <w:marBottom w:val="0"/>
                      <w:divBdr>
                        <w:top w:val="none" w:sz="0" w:space="0" w:color="auto"/>
                        <w:left w:val="none" w:sz="0" w:space="0" w:color="auto"/>
                        <w:bottom w:val="none" w:sz="0" w:space="0" w:color="auto"/>
                        <w:right w:val="none" w:sz="0" w:space="0" w:color="auto"/>
                      </w:divBdr>
                    </w:div>
                  </w:divsChild>
                </w:div>
                <w:div w:id="611666563">
                  <w:marLeft w:val="0"/>
                  <w:marRight w:val="0"/>
                  <w:marTop w:val="0"/>
                  <w:marBottom w:val="0"/>
                  <w:divBdr>
                    <w:top w:val="none" w:sz="0" w:space="0" w:color="auto"/>
                    <w:left w:val="none" w:sz="0" w:space="0" w:color="auto"/>
                    <w:bottom w:val="none" w:sz="0" w:space="0" w:color="auto"/>
                    <w:right w:val="none" w:sz="0" w:space="0" w:color="auto"/>
                  </w:divBdr>
                  <w:divsChild>
                    <w:div w:id="963730199">
                      <w:marLeft w:val="0"/>
                      <w:marRight w:val="0"/>
                      <w:marTop w:val="0"/>
                      <w:marBottom w:val="0"/>
                      <w:divBdr>
                        <w:top w:val="none" w:sz="0" w:space="0" w:color="auto"/>
                        <w:left w:val="none" w:sz="0" w:space="0" w:color="auto"/>
                        <w:bottom w:val="none" w:sz="0" w:space="0" w:color="auto"/>
                        <w:right w:val="none" w:sz="0" w:space="0" w:color="auto"/>
                      </w:divBdr>
                    </w:div>
                  </w:divsChild>
                </w:div>
                <w:div w:id="626590147">
                  <w:marLeft w:val="0"/>
                  <w:marRight w:val="0"/>
                  <w:marTop w:val="0"/>
                  <w:marBottom w:val="0"/>
                  <w:divBdr>
                    <w:top w:val="none" w:sz="0" w:space="0" w:color="auto"/>
                    <w:left w:val="none" w:sz="0" w:space="0" w:color="auto"/>
                    <w:bottom w:val="none" w:sz="0" w:space="0" w:color="auto"/>
                    <w:right w:val="none" w:sz="0" w:space="0" w:color="auto"/>
                  </w:divBdr>
                  <w:divsChild>
                    <w:div w:id="282420696">
                      <w:marLeft w:val="0"/>
                      <w:marRight w:val="0"/>
                      <w:marTop w:val="0"/>
                      <w:marBottom w:val="0"/>
                      <w:divBdr>
                        <w:top w:val="none" w:sz="0" w:space="0" w:color="auto"/>
                        <w:left w:val="none" w:sz="0" w:space="0" w:color="auto"/>
                        <w:bottom w:val="none" w:sz="0" w:space="0" w:color="auto"/>
                        <w:right w:val="none" w:sz="0" w:space="0" w:color="auto"/>
                      </w:divBdr>
                    </w:div>
                  </w:divsChild>
                </w:div>
                <w:div w:id="687760740">
                  <w:marLeft w:val="0"/>
                  <w:marRight w:val="0"/>
                  <w:marTop w:val="0"/>
                  <w:marBottom w:val="0"/>
                  <w:divBdr>
                    <w:top w:val="none" w:sz="0" w:space="0" w:color="auto"/>
                    <w:left w:val="none" w:sz="0" w:space="0" w:color="auto"/>
                    <w:bottom w:val="none" w:sz="0" w:space="0" w:color="auto"/>
                    <w:right w:val="none" w:sz="0" w:space="0" w:color="auto"/>
                  </w:divBdr>
                  <w:divsChild>
                    <w:div w:id="285889459">
                      <w:marLeft w:val="0"/>
                      <w:marRight w:val="0"/>
                      <w:marTop w:val="0"/>
                      <w:marBottom w:val="0"/>
                      <w:divBdr>
                        <w:top w:val="none" w:sz="0" w:space="0" w:color="auto"/>
                        <w:left w:val="none" w:sz="0" w:space="0" w:color="auto"/>
                        <w:bottom w:val="none" w:sz="0" w:space="0" w:color="auto"/>
                        <w:right w:val="none" w:sz="0" w:space="0" w:color="auto"/>
                      </w:divBdr>
                    </w:div>
                    <w:div w:id="724451283">
                      <w:marLeft w:val="0"/>
                      <w:marRight w:val="0"/>
                      <w:marTop w:val="0"/>
                      <w:marBottom w:val="0"/>
                      <w:divBdr>
                        <w:top w:val="none" w:sz="0" w:space="0" w:color="auto"/>
                        <w:left w:val="none" w:sz="0" w:space="0" w:color="auto"/>
                        <w:bottom w:val="none" w:sz="0" w:space="0" w:color="auto"/>
                        <w:right w:val="none" w:sz="0" w:space="0" w:color="auto"/>
                      </w:divBdr>
                    </w:div>
                  </w:divsChild>
                </w:div>
                <w:div w:id="691806742">
                  <w:marLeft w:val="0"/>
                  <w:marRight w:val="0"/>
                  <w:marTop w:val="0"/>
                  <w:marBottom w:val="0"/>
                  <w:divBdr>
                    <w:top w:val="none" w:sz="0" w:space="0" w:color="auto"/>
                    <w:left w:val="none" w:sz="0" w:space="0" w:color="auto"/>
                    <w:bottom w:val="none" w:sz="0" w:space="0" w:color="auto"/>
                    <w:right w:val="none" w:sz="0" w:space="0" w:color="auto"/>
                  </w:divBdr>
                  <w:divsChild>
                    <w:div w:id="1571845286">
                      <w:marLeft w:val="0"/>
                      <w:marRight w:val="0"/>
                      <w:marTop w:val="0"/>
                      <w:marBottom w:val="0"/>
                      <w:divBdr>
                        <w:top w:val="none" w:sz="0" w:space="0" w:color="auto"/>
                        <w:left w:val="none" w:sz="0" w:space="0" w:color="auto"/>
                        <w:bottom w:val="none" w:sz="0" w:space="0" w:color="auto"/>
                        <w:right w:val="none" w:sz="0" w:space="0" w:color="auto"/>
                      </w:divBdr>
                    </w:div>
                  </w:divsChild>
                </w:div>
                <w:div w:id="700208516">
                  <w:marLeft w:val="0"/>
                  <w:marRight w:val="0"/>
                  <w:marTop w:val="0"/>
                  <w:marBottom w:val="0"/>
                  <w:divBdr>
                    <w:top w:val="none" w:sz="0" w:space="0" w:color="auto"/>
                    <w:left w:val="none" w:sz="0" w:space="0" w:color="auto"/>
                    <w:bottom w:val="none" w:sz="0" w:space="0" w:color="auto"/>
                    <w:right w:val="none" w:sz="0" w:space="0" w:color="auto"/>
                  </w:divBdr>
                  <w:divsChild>
                    <w:div w:id="1761682002">
                      <w:marLeft w:val="0"/>
                      <w:marRight w:val="0"/>
                      <w:marTop w:val="0"/>
                      <w:marBottom w:val="0"/>
                      <w:divBdr>
                        <w:top w:val="none" w:sz="0" w:space="0" w:color="auto"/>
                        <w:left w:val="none" w:sz="0" w:space="0" w:color="auto"/>
                        <w:bottom w:val="none" w:sz="0" w:space="0" w:color="auto"/>
                        <w:right w:val="none" w:sz="0" w:space="0" w:color="auto"/>
                      </w:divBdr>
                    </w:div>
                  </w:divsChild>
                </w:div>
                <w:div w:id="703359628">
                  <w:marLeft w:val="0"/>
                  <w:marRight w:val="0"/>
                  <w:marTop w:val="0"/>
                  <w:marBottom w:val="0"/>
                  <w:divBdr>
                    <w:top w:val="none" w:sz="0" w:space="0" w:color="auto"/>
                    <w:left w:val="none" w:sz="0" w:space="0" w:color="auto"/>
                    <w:bottom w:val="none" w:sz="0" w:space="0" w:color="auto"/>
                    <w:right w:val="none" w:sz="0" w:space="0" w:color="auto"/>
                  </w:divBdr>
                  <w:divsChild>
                    <w:div w:id="967590851">
                      <w:marLeft w:val="0"/>
                      <w:marRight w:val="0"/>
                      <w:marTop w:val="0"/>
                      <w:marBottom w:val="0"/>
                      <w:divBdr>
                        <w:top w:val="none" w:sz="0" w:space="0" w:color="auto"/>
                        <w:left w:val="none" w:sz="0" w:space="0" w:color="auto"/>
                        <w:bottom w:val="none" w:sz="0" w:space="0" w:color="auto"/>
                        <w:right w:val="none" w:sz="0" w:space="0" w:color="auto"/>
                      </w:divBdr>
                    </w:div>
                  </w:divsChild>
                </w:div>
                <w:div w:id="753862345">
                  <w:marLeft w:val="0"/>
                  <w:marRight w:val="0"/>
                  <w:marTop w:val="0"/>
                  <w:marBottom w:val="0"/>
                  <w:divBdr>
                    <w:top w:val="none" w:sz="0" w:space="0" w:color="auto"/>
                    <w:left w:val="none" w:sz="0" w:space="0" w:color="auto"/>
                    <w:bottom w:val="none" w:sz="0" w:space="0" w:color="auto"/>
                    <w:right w:val="none" w:sz="0" w:space="0" w:color="auto"/>
                  </w:divBdr>
                  <w:divsChild>
                    <w:div w:id="1200625577">
                      <w:marLeft w:val="0"/>
                      <w:marRight w:val="0"/>
                      <w:marTop w:val="0"/>
                      <w:marBottom w:val="0"/>
                      <w:divBdr>
                        <w:top w:val="none" w:sz="0" w:space="0" w:color="auto"/>
                        <w:left w:val="none" w:sz="0" w:space="0" w:color="auto"/>
                        <w:bottom w:val="none" w:sz="0" w:space="0" w:color="auto"/>
                        <w:right w:val="none" w:sz="0" w:space="0" w:color="auto"/>
                      </w:divBdr>
                    </w:div>
                  </w:divsChild>
                </w:div>
                <w:div w:id="793449170">
                  <w:marLeft w:val="0"/>
                  <w:marRight w:val="0"/>
                  <w:marTop w:val="0"/>
                  <w:marBottom w:val="0"/>
                  <w:divBdr>
                    <w:top w:val="none" w:sz="0" w:space="0" w:color="auto"/>
                    <w:left w:val="none" w:sz="0" w:space="0" w:color="auto"/>
                    <w:bottom w:val="none" w:sz="0" w:space="0" w:color="auto"/>
                    <w:right w:val="none" w:sz="0" w:space="0" w:color="auto"/>
                  </w:divBdr>
                  <w:divsChild>
                    <w:div w:id="677848888">
                      <w:marLeft w:val="0"/>
                      <w:marRight w:val="0"/>
                      <w:marTop w:val="0"/>
                      <w:marBottom w:val="0"/>
                      <w:divBdr>
                        <w:top w:val="none" w:sz="0" w:space="0" w:color="auto"/>
                        <w:left w:val="none" w:sz="0" w:space="0" w:color="auto"/>
                        <w:bottom w:val="none" w:sz="0" w:space="0" w:color="auto"/>
                        <w:right w:val="none" w:sz="0" w:space="0" w:color="auto"/>
                      </w:divBdr>
                    </w:div>
                    <w:div w:id="1860774632">
                      <w:marLeft w:val="0"/>
                      <w:marRight w:val="0"/>
                      <w:marTop w:val="0"/>
                      <w:marBottom w:val="0"/>
                      <w:divBdr>
                        <w:top w:val="none" w:sz="0" w:space="0" w:color="auto"/>
                        <w:left w:val="none" w:sz="0" w:space="0" w:color="auto"/>
                        <w:bottom w:val="none" w:sz="0" w:space="0" w:color="auto"/>
                        <w:right w:val="none" w:sz="0" w:space="0" w:color="auto"/>
                      </w:divBdr>
                    </w:div>
                  </w:divsChild>
                </w:div>
                <w:div w:id="843472318">
                  <w:marLeft w:val="0"/>
                  <w:marRight w:val="0"/>
                  <w:marTop w:val="0"/>
                  <w:marBottom w:val="0"/>
                  <w:divBdr>
                    <w:top w:val="none" w:sz="0" w:space="0" w:color="auto"/>
                    <w:left w:val="none" w:sz="0" w:space="0" w:color="auto"/>
                    <w:bottom w:val="none" w:sz="0" w:space="0" w:color="auto"/>
                    <w:right w:val="none" w:sz="0" w:space="0" w:color="auto"/>
                  </w:divBdr>
                  <w:divsChild>
                    <w:div w:id="1574007003">
                      <w:marLeft w:val="0"/>
                      <w:marRight w:val="0"/>
                      <w:marTop w:val="0"/>
                      <w:marBottom w:val="0"/>
                      <w:divBdr>
                        <w:top w:val="none" w:sz="0" w:space="0" w:color="auto"/>
                        <w:left w:val="none" w:sz="0" w:space="0" w:color="auto"/>
                        <w:bottom w:val="none" w:sz="0" w:space="0" w:color="auto"/>
                        <w:right w:val="none" w:sz="0" w:space="0" w:color="auto"/>
                      </w:divBdr>
                    </w:div>
                  </w:divsChild>
                </w:div>
                <w:div w:id="846138779">
                  <w:marLeft w:val="0"/>
                  <w:marRight w:val="0"/>
                  <w:marTop w:val="0"/>
                  <w:marBottom w:val="0"/>
                  <w:divBdr>
                    <w:top w:val="none" w:sz="0" w:space="0" w:color="auto"/>
                    <w:left w:val="none" w:sz="0" w:space="0" w:color="auto"/>
                    <w:bottom w:val="none" w:sz="0" w:space="0" w:color="auto"/>
                    <w:right w:val="none" w:sz="0" w:space="0" w:color="auto"/>
                  </w:divBdr>
                  <w:divsChild>
                    <w:div w:id="1640959822">
                      <w:marLeft w:val="0"/>
                      <w:marRight w:val="0"/>
                      <w:marTop w:val="0"/>
                      <w:marBottom w:val="0"/>
                      <w:divBdr>
                        <w:top w:val="none" w:sz="0" w:space="0" w:color="auto"/>
                        <w:left w:val="none" w:sz="0" w:space="0" w:color="auto"/>
                        <w:bottom w:val="none" w:sz="0" w:space="0" w:color="auto"/>
                        <w:right w:val="none" w:sz="0" w:space="0" w:color="auto"/>
                      </w:divBdr>
                    </w:div>
                  </w:divsChild>
                </w:div>
                <w:div w:id="880635693">
                  <w:marLeft w:val="0"/>
                  <w:marRight w:val="0"/>
                  <w:marTop w:val="0"/>
                  <w:marBottom w:val="0"/>
                  <w:divBdr>
                    <w:top w:val="none" w:sz="0" w:space="0" w:color="auto"/>
                    <w:left w:val="none" w:sz="0" w:space="0" w:color="auto"/>
                    <w:bottom w:val="none" w:sz="0" w:space="0" w:color="auto"/>
                    <w:right w:val="none" w:sz="0" w:space="0" w:color="auto"/>
                  </w:divBdr>
                  <w:divsChild>
                    <w:div w:id="1217232699">
                      <w:marLeft w:val="0"/>
                      <w:marRight w:val="0"/>
                      <w:marTop w:val="0"/>
                      <w:marBottom w:val="0"/>
                      <w:divBdr>
                        <w:top w:val="none" w:sz="0" w:space="0" w:color="auto"/>
                        <w:left w:val="none" w:sz="0" w:space="0" w:color="auto"/>
                        <w:bottom w:val="none" w:sz="0" w:space="0" w:color="auto"/>
                        <w:right w:val="none" w:sz="0" w:space="0" w:color="auto"/>
                      </w:divBdr>
                    </w:div>
                  </w:divsChild>
                </w:div>
                <w:div w:id="910429333">
                  <w:marLeft w:val="0"/>
                  <w:marRight w:val="0"/>
                  <w:marTop w:val="0"/>
                  <w:marBottom w:val="0"/>
                  <w:divBdr>
                    <w:top w:val="none" w:sz="0" w:space="0" w:color="auto"/>
                    <w:left w:val="none" w:sz="0" w:space="0" w:color="auto"/>
                    <w:bottom w:val="none" w:sz="0" w:space="0" w:color="auto"/>
                    <w:right w:val="none" w:sz="0" w:space="0" w:color="auto"/>
                  </w:divBdr>
                  <w:divsChild>
                    <w:div w:id="1845239081">
                      <w:marLeft w:val="0"/>
                      <w:marRight w:val="0"/>
                      <w:marTop w:val="0"/>
                      <w:marBottom w:val="0"/>
                      <w:divBdr>
                        <w:top w:val="none" w:sz="0" w:space="0" w:color="auto"/>
                        <w:left w:val="none" w:sz="0" w:space="0" w:color="auto"/>
                        <w:bottom w:val="none" w:sz="0" w:space="0" w:color="auto"/>
                        <w:right w:val="none" w:sz="0" w:space="0" w:color="auto"/>
                      </w:divBdr>
                    </w:div>
                  </w:divsChild>
                </w:div>
                <w:div w:id="917636776">
                  <w:marLeft w:val="0"/>
                  <w:marRight w:val="0"/>
                  <w:marTop w:val="0"/>
                  <w:marBottom w:val="0"/>
                  <w:divBdr>
                    <w:top w:val="none" w:sz="0" w:space="0" w:color="auto"/>
                    <w:left w:val="none" w:sz="0" w:space="0" w:color="auto"/>
                    <w:bottom w:val="none" w:sz="0" w:space="0" w:color="auto"/>
                    <w:right w:val="none" w:sz="0" w:space="0" w:color="auto"/>
                  </w:divBdr>
                  <w:divsChild>
                    <w:div w:id="1607613385">
                      <w:marLeft w:val="0"/>
                      <w:marRight w:val="0"/>
                      <w:marTop w:val="0"/>
                      <w:marBottom w:val="0"/>
                      <w:divBdr>
                        <w:top w:val="none" w:sz="0" w:space="0" w:color="auto"/>
                        <w:left w:val="none" w:sz="0" w:space="0" w:color="auto"/>
                        <w:bottom w:val="none" w:sz="0" w:space="0" w:color="auto"/>
                        <w:right w:val="none" w:sz="0" w:space="0" w:color="auto"/>
                      </w:divBdr>
                    </w:div>
                  </w:divsChild>
                </w:div>
                <w:div w:id="960917889">
                  <w:marLeft w:val="0"/>
                  <w:marRight w:val="0"/>
                  <w:marTop w:val="0"/>
                  <w:marBottom w:val="0"/>
                  <w:divBdr>
                    <w:top w:val="none" w:sz="0" w:space="0" w:color="auto"/>
                    <w:left w:val="none" w:sz="0" w:space="0" w:color="auto"/>
                    <w:bottom w:val="none" w:sz="0" w:space="0" w:color="auto"/>
                    <w:right w:val="none" w:sz="0" w:space="0" w:color="auto"/>
                  </w:divBdr>
                  <w:divsChild>
                    <w:div w:id="1311133963">
                      <w:marLeft w:val="0"/>
                      <w:marRight w:val="0"/>
                      <w:marTop w:val="0"/>
                      <w:marBottom w:val="0"/>
                      <w:divBdr>
                        <w:top w:val="none" w:sz="0" w:space="0" w:color="auto"/>
                        <w:left w:val="none" w:sz="0" w:space="0" w:color="auto"/>
                        <w:bottom w:val="none" w:sz="0" w:space="0" w:color="auto"/>
                        <w:right w:val="none" w:sz="0" w:space="0" w:color="auto"/>
                      </w:divBdr>
                    </w:div>
                  </w:divsChild>
                </w:div>
                <w:div w:id="971178756">
                  <w:marLeft w:val="0"/>
                  <w:marRight w:val="0"/>
                  <w:marTop w:val="0"/>
                  <w:marBottom w:val="0"/>
                  <w:divBdr>
                    <w:top w:val="none" w:sz="0" w:space="0" w:color="auto"/>
                    <w:left w:val="none" w:sz="0" w:space="0" w:color="auto"/>
                    <w:bottom w:val="none" w:sz="0" w:space="0" w:color="auto"/>
                    <w:right w:val="none" w:sz="0" w:space="0" w:color="auto"/>
                  </w:divBdr>
                  <w:divsChild>
                    <w:div w:id="375741571">
                      <w:marLeft w:val="0"/>
                      <w:marRight w:val="0"/>
                      <w:marTop w:val="0"/>
                      <w:marBottom w:val="0"/>
                      <w:divBdr>
                        <w:top w:val="none" w:sz="0" w:space="0" w:color="auto"/>
                        <w:left w:val="none" w:sz="0" w:space="0" w:color="auto"/>
                        <w:bottom w:val="none" w:sz="0" w:space="0" w:color="auto"/>
                        <w:right w:val="none" w:sz="0" w:space="0" w:color="auto"/>
                      </w:divBdr>
                    </w:div>
                  </w:divsChild>
                </w:div>
                <w:div w:id="1001129251">
                  <w:marLeft w:val="0"/>
                  <w:marRight w:val="0"/>
                  <w:marTop w:val="0"/>
                  <w:marBottom w:val="0"/>
                  <w:divBdr>
                    <w:top w:val="none" w:sz="0" w:space="0" w:color="auto"/>
                    <w:left w:val="none" w:sz="0" w:space="0" w:color="auto"/>
                    <w:bottom w:val="none" w:sz="0" w:space="0" w:color="auto"/>
                    <w:right w:val="none" w:sz="0" w:space="0" w:color="auto"/>
                  </w:divBdr>
                  <w:divsChild>
                    <w:div w:id="848176836">
                      <w:marLeft w:val="0"/>
                      <w:marRight w:val="0"/>
                      <w:marTop w:val="0"/>
                      <w:marBottom w:val="0"/>
                      <w:divBdr>
                        <w:top w:val="none" w:sz="0" w:space="0" w:color="auto"/>
                        <w:left w:val="none" w:sz="0" w:space="0" w:color="auto"/>
                        <w:bottom w:val="none" w:sz="0" w:space="0" w:color="auto"/>
                        <w:right w:val="none" w:sz="0" w:space="0" w:color="auto"/>
                      </w:divBdr>
                    </w:div>
                  </w:divsChild>
                </w:div>
                <w:div w:id="1044216070">
                  <w:marLeft w:val="0"/>
                  <w:marRight w:val="0"/>
                  <w:marTop w:val="0"/>
                  <w:marBottom w:val="0"/>
                  <w:divBdr>
                    <w:top w:val="none" w:sz="0" w:space="0" w:color="auto"/>
                    <w:left w:val="none" w:sz="0" w:space="0" w:color="auto"/>
                    <w:bottom w:val="none" w:sz="0" w:space="0" w:color="auto"/>
                    <w:right w:val="none" w:sz="0" w:space="0" w:color="auto"/>
                  </w:divBdr>
                  <w:divsChild>
                    <w:div w:id="48264745">
                      <w:marLeft w:val="0"/>
                      <w:marRight w:val="0"/>
                      <w:marTop w:val="0"/>
                      <w:marBottom w:val="0"/>
                      <w:divBdr>
                        <w:top w:val="none" w:sz="0" w:space="0" w:color="auto"/>
                        <w:left w:val="none" w:sz="0" w:space="0" w:color="auto"/>
                        <w:bottom w:val="none" w:sz="0" w:space="0" w:color="auto"/>
                        <w:right w:val="none" w:sz="0" w:space="0" w:color="auto"/>
                      </w:divBdr>
                    </w:div>
                  </w:divsChild>
                </w:div>
                <w:div w:id="1065030193">
                  <w:marLeft w:val="0"/>
                  <w:marRight w:val="0"/>
                  <w:marTop w:val="0"/>
                  <w:marBottom w:val="0"/>
                  <w:divBdr>
                    <w:top w:val="none" w:sz="0" w:space="0" w:color="auto"/>
                    <w:left w:val="none" w:sz="0" w:space="0" w:color="auto"/>
                    <w:bottom w:val="none" w:sz="0" w:space="0" w:color="auto"/>
                    <w:right w:val="none" w:sz="0" w:space="0" w:color="auto"/>
                  </w:divBdr>
                  <w:divsChild>
                    <w:div w:id="782191880">
                      <w:marLeft w:val="0"/>
                      <w:marRight w:val="0"/>
                      <w:marTop w:val="0"/>
                      <w:marBottom w:val="0"/>
                      <w:divBdr>
                        <w:top w:val="none" w:sz="0" w:space="0" w:color="auto"/>
                        <w:left w:val="none" w:sz="0" w:space="0" w:color="auto"/>
                        <w:bottom w:val="none" w:sz="0" w:space="0" w:color="auto"/>
                        <w:right w:val="none" w:sz="0" w:space="0" w:color="auto"/>
                      </w:divBdr>
                    </w:div>
                  </w:divsChild>
                </w:div>
                <w:div w:id="1073045938">
                  <w:marLeft w:val="0"/>
                  <w:marRight w:val="0"/>
                  <w:marTop w:val="0"/>
                  <w:marBottom w:val="0"/>
                  <w:divBdr>
                    <w:top w:val="none" w:sz="0" w:space="0" w:color="auto"/>
                    <w:left w:val="none" w:sz="0" w:space="0" w:color="auto"/>
                    <w:bottom w:val="none" w:sz="0" w:space="0" w:color="auto"/>
                    <w:right w:val="none" w:sz="0" w:space="0" w:color="auto"/>
                  </w:divBdr>
                  <w:divsChild>
                    <w:div w:id="1238244749">
                      <w:marLeft w:val="0"/>
                      <w:marRight w:val="0"/>
                      <w:marTop w:val="0"/>
                      <w:marBottom w:val="0"/>
                      <w:divBdr>
                        <w:top w:val="none" w:sz="0" w:space="0" w:color="auto"/>
                        <w:left w:val="none" w:sz="0" w:space="0" w:color="auto"/>
                        <w:bottom w:val="none" w:sz="0" w:space="0" w:color="auto"/>
                        <w:right w:val="none" w:sz="0" w:space="0" w:color="auto"/>
                      </w:divBdr>
                    </w:div>
                  </w:divsChild>
                </w:div>
                <w:div w:id="1126045598">
                  <w:marLeft w:val="0"/>
                  <w:marRight w:val="0"/>
                  <w:marTop w:val="0"/>
                  <w:marBottom w:val="0"/>
                  <w:divBdr>
                    <w:top w:val="none" w:sz="0" w:space="0" w:color="auto"/>
                    <w:left w:val="none" w:sz="0" w:space="0" w:color="auto"/>
                    <w:bottom w:val="none" w:sz="0" w:space="0" w:color="auto"/>
                    <w:right w:val="none" w:sz="0" w:space="0" w:color="auto"/>
                  </w:divBdr>
                  <w:divsChild>
                    <w:div w:id="1685083857">
                      <w:marLeft w:val="0"/>
                      <w:marRight w:val="0"/>
                      <w:marTop w:val="0"/>
                      <w:marBottom w:val="0"/>
                      <w:divBdr>
                        <w:top w:val="none" w:sz="0" w:space="0" w:color="auto"/>
                        <w:left w:val="none" w:sz="0" w:space="0" w:color="auto"/>
                        <w:bottom w:val="none" w:sz="0" w:space="0" w:color="auto"/>
                        <w:right w:val="none" w:sz="0" w:space="0" w:color="auto"/>
                      </w:divBdr>
                    </w:div>
                  </w:divsChild>
                </w:div>
                <w:div w:id="1151097093">
                  <w:marLeft w:val="0"/>
                  <w:marRight w:val="0"/>
                  <w:marTop w:val="0"/>
                  <w:marBottom w:val="0"/>
                  <w:divBdr>
                    <w:top w:val="none" w:sz="0" w:space="0" w:color="auto"/>
                    <w:left w:val="none" w:sz="0" w:space="0" w:color="auto"/>
                    <w:bottom w:val="none" w:sz="0" w:space="0" w:color="auto"/>
                    <w:right w:val="none" w:sz="0" w:space="0" w:color="auto"/>
                  </w:divBdr>
                  <w:divsChild>
                    <w:div w:id="372778525">
                      <w:marLeft w:val="0"/>
                      <w:marRight w:val="0"/>
                      <w:marTop w:val="0"/>
                      <w:marBottom w:val="0"/>
                      <w:divBdr>
                        <w:top w:val="none" w:sz="0" w:space="0" w:color="auto"/>
                        <w:left w:val="none" w:sz="0" w:space="0" w:color="auto"/>
                        <w:bottom w:val="none" w:sz="0" w:space="0" w:color="auto"/>
                        <w:right w:val="none" w:sz="0" w:space="0" w:color="auto"/>
                      </w:divBdr>
                    </w:div>
                  </w:divsChild>
                </w:div>
                <w:div w:id="1175073764">
                  <w:marLeft w:val="0"/>
                  <w:marRight w:val="0"/>
                  <w:marTop w:val="0"/>
                  <w:marBottom w:val="0"/>
                  <w:divBdr>
                    <w:top w:val="none" w:sz="0" w:space="0" w:color="auto"/>
                    <w:left w:val="none" w:sz="0" w:space="0" w:color="auto"/>
                    <w:bottom w:val="none" w:sz="0" w:space="0" w:color="auto"/>
                    <w:right w:val="none" w:sz="0" w:space="0" w:color="auto"/>
                  </w:divBdr>
                  <w:divsChild>
                    <w:div w:id="1559245559">
                      <w:marLeft w:val="0"/>
                      <w:marRight w:val="0"/>
                      <w:marTop w:val="0"/>
                      <w:marBottom w:val="0"/>
                      <w:divBdr>
                        <w:top w:val="none" w:sz="0" w:space="0" w:color="auto"/>
                        <w:left w:val="none" w:sz="0" w:space="0" w:color="auto"/>
                        <w:bottom w:val="none" w:sz="0" w:space="0" w:color="auto"/>
                        <w:right w:val="none" w:sz="0" w:space="0" w:color="auto"/>
                      </w:divBdr>
                    </w:div>
                  </w:divsChild>
                </w:div>
                <w:div w:id="1220625748">
                  <w:marLeft w:val="0"/>
                  <w:marRight w:val="0"/>
                  <w:marTop w:val="0"/>
                  <w:marBottom w:val="0"/>
                  <w:divBdr>
                    <w:top w:val="none" w:sz="0" w:space="0" w:color="auto"/>
                    <w:left w:val="none" w:sz="0" w:space="0" w:color="auto"/>
                    <w:bottom w:val="none" w:sz="0" w:space="0" w:color="auto"/>
                    <w:right w:val="none" w:sz="0" w:space="0" w:color="auto"/>
                  </w:divBdr>
                  <w:divsChild>
                    <w:div w:id="1527518822">
                      <w:marLeft w:val="0"/>
                      <w:marRight w:val="0"/>
                      <w:marTop w:val="0"/>
                      <w:marBottom w:val="0"/>
                      <w:divBdr>
                        <w:top w:val="none" w:sz="0" w:space="0" w:color="auto"/>
                        <w:left w:val="none" w:sz="0" w:space="0" w:color="auto"/>
                        <w:bottom w:val="none" w:sz="0" w:space="0" w:color="auto"/>
                        <w:right w:val="none" w:sz="0" w:space="0" w:color="auto"/>
                      </w:divBdr>
                    </w:div>
                  </w:divsChild>
                </w:div>
                <w:div w:id="1249577700">
                  <w:marLeft w:val="0"/>
                  <w:marRight w:val="0"/>
                  <w:marTop w:val="0"/>
                  <w:marBottom w:val="0"/>
                  <w:divBdr>
                    <w:top w:val="none" w:sz="0" w:space="0" w:color="auto"/>
                    <w:left w:val="none" w:sz="0" w:space="0" w:color="auto"/>
                    <w:bottom w:val="none" w:sz="0" w:space="0" w:color="auto"/>
                    <w:right w:val="none" w:sz="0" w:space="0" w:color="auto"/>
                  </w:divBdr>
                  <w:divsChild>
                    <w:div w:id="197550742">
                      <w:marLeft w:val="0"/>
                      <w:marRight w:val="0"/>
                      <w:marTop w:val="0"/>
                      <w:marBottom w:val="0"/>
                      <w:divBdr>
                        <w:top w:val="none" w:sz="0" w:space="0" w:color="auto"/>
                        <w:left w:val="none" w:sz="0" w:space="0" w:color="auto"/>
                        <w:bottom w:val="none" w:sz="0" w:space="0" w:color="auto"/>
                        <w:right w:val="none" w:sz="0" w:space="0" w:color="auto"/>
                      </w:divBdr>
                    </w:div>
                  </w:divsChild>
                </w:div>
                <w:div w:id="1256596974">
                  <w:marLeft w:val="0"/>
                  <w:marRight w:val="0"/>
                  <w:marTop w:val="0"/>
                  <w:marBottom w:val="0"/>
                  <w:divBdr>
                    <w:top w:val="none" w:sz="0" w:space="0" w:color="auto"/>
                    <w:left w:val="none" w:sz="0" w:space="0" w:color="auto"/>
                    <w:bottom w:val="none" w:sz="0" w:space="0" w:color="auto"/>
                    <w:right w:val="none" w:sz="0" w:space="0" w:color="auto"/>
                  </w:divBdr>
                  <w:divsChild>
                    <w:div w:id="1580211721">
                      <w:marLeft w:val="0"/>
                      <w:marRight w:val="0"/>
                      <w:marTop w:val="0"/>
                      <w:marBottom w:val="0"/>
                      <w:divBdr>
                        <w:top w:val="none" w:sz="0" w:space="0" w:color="auto"/>
                        <w:left w:val="none" w:sz="0" w:space="0" w:color="auto"/>
                        <w:bottom w:val="none" w:sz="0" w:space="0" w:color="auto"/>
                        <w:right w:val="none" w:sz="0" w:space="0" w:color="auto"/>
                      </w:divBdr>
                    </w:div>
                  </w:divsChild>
                </w:div>
                <w:div w:id="1276526345">
                  <w:marLeft w:val="0"/>
                  <w:marRight w:val="0"/>
                  <w:marTop w:val="0"/>
                  <w:marBottom w:val="0"/>
                  <w:divBdr>
                    <w:top w:val="none" w:sz="0" w:space="0" w:color="auto"/>
                    <w:left w:val="none" w:sz="0" w:space="0" w:color="auto"/>
                    <w:bottom w:val="none" w:sz="0" w:space="0" w:color="auto"/>
                    <w:right w:val="none" w:sz="0" w:space="0" w:color="auto"/>
                  </w:divBdr>
                  <w:divsChild>
                    <w:div w:id="687635360">
                      <w:marLeft w:val="0"/>
                      <w:marRight w:val="0"/>
                      <w:marTop w:val="0"/>
                      <w:marBottom w:val="0"/>
                      <w:divBdr>
                        <w:top w:val="none" w:sz="0" w:space="0" w:color="auto"/>
                        <w:left w:val="none" w:sz="0" w:space="0" w:color="auto"/>
                        <w:bottom w:val="none" w:sz="0" w:space="0" w:color="auto"/>
                        <w:right w:val="none" w:sz="0" w:space="0" w:color="auto"/>
                      </w:divBdr>
                    </w:div>
                  </w:divsChild>
                </w:div>
                <w:div w:id="1339501158">
                  <w:marLeft w:val="0"/>
                  <w:marRight w:val="0"/>
                  <w:marTop w:val="0"/>
                  <w:marBottom w:val="0"/>
                  <w:divBdr>
                    <w:top w:val="none" w:sz="0" w:space="0" w:color="auto"/>
                    <w:left w:val="none" w:sz="0" w:space="0" w:color="auto"/>
                    <w:bottom w:val="none" w:sz="0" w:space="0" w:color="auto"/>
                    <w:right w:val="none" w:sz="0" w:space="0" w:color="auto"/>
                  </w:divBdr>
                  <w:divsChild>
                    <w:div w:id="1320117494">
                      <w:marLeft w:val="0"/>
                      <w:marRight w:val="0"/>
                      <w:marTop w:val="0"/>
                      <w:marBottom w:val="0"/>
                      <w:divBdr>
                        <w:top w:val="none" w:sz="0" w:space="0" w:color="auto"/>
                        <w:left w:val="none" w:sz="0" w:space="0" w:color="auto"/>
                        <w:bottom w:val="none" w:sz="0" w:space="0" w:color="auto"/>
                        <w:right w:val="none" w:sz="0" w:space="0" w:color="auto"/>
                      </w:divBdr>
                    </w:div>
                  </w:divsChild>
                </w:div>
                <w:div w:id="1365522648">
                  <w:marLeft w:val="0"/>
                  <w:marRight w:val="0"/>
                  <w:marTop w:val="0"/>
                  <w:marBottom w:val="0"/>
                  <w:divBdr>
                    <w:top w:val="none" w:sz="0" w:space="0" w:color="auto"/>
                    <w:left w:val="none" w:sz="0" w:space="0" w:color="auto"/>
                    <w:bottom w:val="none" w:sz="0" w:space="0" w:color="auto"/>
                    <w:right w:val="none" w:sz="0" w:space="0" w:color="auto"/>
                  </w:divBdr>
                  <w:divsChild>
                    <w:div w:id="1689059907">
                      <w:marLeft w:val="0"/>
                      <w:marRight w:val="0"/>
                      <w:marTop w:val="0"/>
                      <w:marBottom w:val="0"/>
                      <w:divBdr>
                        <w:top w:val="none" w:sz="0" w:space="0" w:color="auto"/>
                        <w:left w:val="none" w:sz="0" w:space="0" w:color="auto"/>
                        <w:bottom w:val="none" w:sz="0" w:space="0" w:color="auto"/>
                        <w:right w:val="none" w:sz="0" w:space="0" w:color="auto"/>
                      </w:divBdr>
                    </w:div>
                  </w:divsChild>
                </w:div>
                <w:div w:id="1389450203">
                  <w:marLeft w:val="0"/>
                  <w:marRight w:val="0"/>
                  <w:marTop w:val="0"/>
                  <w:marBottom w:val="0"/>
                  <w:divBdr>
                    <w:top w:val="none" w:sz="0" w:space="0" w:color="auto"/>
                    <w:left w:val="none" w:sz="0" w:space="0" w:color="auto"/>
                    <w:bottom w:val="none" w:sz="0" w:space="0" w:color="auto"/>
                    <w:right w:val="none" w:sz="0" w:space="0" w:color="auto"/>
                  </w:divBdr>
                  <w:divsChild>
                    <w:div w:id="1565026063">
                      <w:marLeft w:val="0"/>
                      <w:marRight w:val="0"/>
                      <w:marTop w:val="0"/>
                      <w:marBottom w:val="0"/>
                      <w:divBdr>
                        <w:top w:val="none" w:sz="0" w:space="0" w:color="auto"/>
                        <w:left w:val="none" w:sz="0" w:space="0" w:color="auto"/>
                        <w:bottom w:val="none" w:sz="0" w:space="0" w:color="auto"/>
                        <w:right w:val="none" w:sz="0" w:space="0" w:color="auto"/>
                      </w:divBdr>
                    </w:div>
                  </w:divsChild>
                </w:div>
                <w:div w:id="1427775819">
                  <w:marLeft w:val="0"/>
                  <w:marRight w:val="0"/>
                  <w:marTop w:val="0"/>
                  <w:marBottom w:val="0"/>
                  <w:divBdr>
                    <w:top w:val="none" w:sz="0" w:space="0" w:color="auto"/>
                    <w:left w:val="none" w:sz="0" w:space="0" w:color="auto"/>
                    <w:bottom w:val="none" w:sz="0" w:space="0" w:color="auto"/>
                    <w:right w:val="none" w:sz="0" w:space="0" w:color="auto"/>
                  </w:divBdr>
                  <w:divsChild>
                    <w:div w:id="1005279460">
                      <w:marLeft w:val="0"/>
                      <w:marRight w:val="0"/>
                      <w:marTop w:val="0"/>
                      <w:marBottom w:val="0"/>
                      <w:divBdr>
                        <w:top w:val="none" w:sz="0" w:space="0" w:color="auto"/>
                        <w:left w:val="none" w:sz="0" w:space="0" w:color="auto"/>
                        <w:bottom w:val="none" w:sz="0" w:space="0" w:color="auto"/>
                        <w:right w:val="none" w:sz="0" w:space="0" w:color="auto"/>
                      </w:divBdr>
                    </w:div>
                  </w:divsChild>
                </w:div>
                <w:div w:id="1437405177">
                  <w:marLeft w:val="0"/>
                  <w:marRight w:val="0"/>
                  <w:marTop w:val="0"/>
                  <w:marBottom w:val="0"/>
                  <w:divBdr>
                    <w:top w:val="none" w:sz="0" w:space="0" w:color="auto"/>
                    <w:left w:val="none" w:sz="0" w:space="0" w:color="auto"/>
                    <w:bottom w:val="none" w:sz="0" w:space="0" w:color="auto"/>
                    <w:right w:val="none" w:sz="0" w:space="0" w:color="auto"/>
                  </w:divBdr>
                  <w:divsChild>
                    <w:div w:id="1809937675">
                      <w:marLeft w:val="0"/>
                      <w:marRight w:val="0"/>
                      <w:marTop w:val="0"/>
                      <w:marBottom w:val="0"/>
                      <w:divBdr>
                        <w:top w:val="none" w:sz="0" w:space="0" w:color="auto"/>
                        <w:left w:val="none" w:sz="0" w:space="0" w:color="auto"/>
                        <w:bottom w:val="none" w:sz="0" w:space="0" w:color="auto"/>
                        <w:right w:val="none" w:sz="0" w:space="0" w:color="auto"/>
                      </w:divBdr>
                    </w:div>
                  </w:divsChild>
                </w:div>
                <w:div w:id="1459181342">
                  <w:marLeft w:val="0"/>
                  <w:marRight w:val="0"/>
                  <w:marTop w:val="0"/>
                  <w:marBottom w:val="0"/>
                  <w:divBdr>
                    <w:top w:val="none" w:sz="0" w:space="0" w:color="auto"/>
                    <w:left w:val="none" w:sz="0" w:space="0" w:color="auto"/>
                    <w:bottom w:val="none" w:sz="0" w:space="0" w:color="auto"/>
                    <w:right w:val="none" w:sz="0" w:space="0" w:color="auto"/>
                  </w:divBdr>
                  <w:divsChild>
                    <w:div w:id="539322227">
                      <w:marLeft w:val="0"/>
                      <w:marRight w:val="0"/>
                      <w:marTop w:val="0"/>
                      <w:marBottom w:val="0"/>
                      <w:divBdr>
                        <w:top w:val="none" w:sz="0" w:space="0" w:color="auto"/>
                        <w:left w:val="none" w:sz="0" w:space="0" w:color="auto"/>
                        <w:bottom w:val="none" w:sz="0" w:space="0" w:color="auto"/>
                        <w:right w:val="none" w:sz="0" w:space="0" w:color="auto"/>
                      </w:divBdr>
                    </w:div>
                  </w:divsChild>
                </w:div>
                <w:div w:id="1471821286">
                  <w:marLeft w:val="0"/>
                  <w:marRight w:val="0"/>
                  <w:marTop w:val="0"/>
                  <w:marBottom w:val="0"/>
                  <w:divBdr>
                    <w:top w:val="none" w:sz="0" w:space="0" w:color="auto"/>
                    <w:left w:val="none" w:sz="0" w:space="0" w:color="auto"/>
                    <w:bottom w:val="none" w:sz="0" w:space="0" w:color="auto"/>
                    <w:right w:val="none" w:sz="0" w:space="0" w:color="auto"/>
                  </w:divBdr>
                  <w:divsChild>
                    <w:div w:id="358161832">
                      <w:marLeft w:val="0"/>
                      <w:marRight w:val="0"/>
                      <w:marTop w:val="0"/>
                      <w:marBottom w:val="0"/>
                      <w:divBdr>
                        <w:top w:val="none" w:sz="0" w:space="0" w:color="auto"/>
                        <w:left w:val="none" w:sz="0" w:space="0" w:color="auto"/>
                        <w:bottom w:val="none" w:sz="0" w:space="0" w:color="auto"/>
                        <w:right w:val="none" w:sz="0" w:space="0" w:color="auto"/>
                      </w:divBdr>
                    </w:div>
                  </w:divsChild>
                </w:div>
                <w:div w:id="1477187368">
                  <w:marLeft w:val="0"/>
                  <w:marRight w:val="0"/>
                  <w:marTop w:val="0"/>
                  <w:marBottom w:val="0"/>
                  <w:divBdr>
                    <w:top w:val="none" w:sz="0" w:space="0" w:color="auto"/>
                    <w:left w:val="none" w:sz="0" w:space="0" w:color="auto"/>
                    <w:bottom w:val="none" w:sz="0" w:space="0" w:color="auto"/>
                    <w:right w:val="none" w:sz="0" w:space="0" w:color="auto"/>
                  </w:divBdr>
                  <w:divsChild>
                    <w:div w:id="1796021386">
                      <w:marLeft w:val="0"/>
                      <w:marRight w:val="0"/>
                      <w:marTop w:val="0"/>
                      <w:marBottom w:val="0"/>
                      <w:divBdr>
                        <w:top w:val="none" w:sz="0" w:space="0" w:color="auto"/>
                        <w:left w:val="none" w:sz="0" w:space="0" w:color="auto"/>
                        <w:bottom w:val="none" w:sz="0" w:space="0" w:color="auto"/>
                        <w:right w:val="none" w:sz="0" w:space="0" w:color="auto"/>
                      </w:divBdr>
                    </w:div>
                  </w:divsChild>
                </w:div>
                <w:div w:id="1550917626">
                  <w:marLeft w:val="0"/>
                  <w:marRight w:val="0"/>
                  <w:marTop w:val="0"/>
                  <w:marBottom w:val="0"/>
                  <w:divBdr>
                    <w:top w:val="none" w:sz="0" w:space="0" w:color="auto"/>
                    <w:left w:val="none" w:sz="0" w:space="0" w:color="auto"/>
                    <w:bottom w:val="none" w:sz="0" w:space="0" w:color="auto"/>
                    <w:right w:val="none" w:sz="0" w:space="0" w:color="auto"/>
                  </w:divBdr>
                  <w:divsChild>
                    <w:div w:id="284115675">
                      <w:marLeft w:val="0"/>
                      <w:marRight w:val="0"/>
                      <w:marTop w:val="0"/>
                      <w:marBottom w:val="0"/>
                      <w:divBdr>
                        <w:top w:val="none" w:sz="0" w:space="0" w:color="auto"/>
                        <w:left w:val="none" w:sz="0" w:space="0" w:color="auto"/>
                        <w:bottom w:val="none" w:sz="0" w:space="0" w:color="auto"/>
                        <w:right w:val="none" w:sz="0" w:space="0" w:color="auto"/>
                      </w:divBdr>
                    </w:div>
                  </w:divsChild>
                </w:div>
                <w:div w:id="1574121394">
                  <w:marLeft w:val="0"/>
                  <w:marRight w:val="0"/>
                  <w:marTop w:val="0"/>
                  <w:marBottom w:val="0"/>
                  <w:divBdr>
                    <w:top w:val="none" w:sz="0" w:space="0" w:color="auto"/>
                    <w:left w:val="none" w:sz="0" w:space="0" w:color="auto"/>
                    <w:bottom w:val="none" w:sz="0" w:space="0" w:color="auto"/>
                    <w:right w:val="none" w:sz="0" w:space="0" w:color="auto"/>
                  </w:divBdr>
                  <w:divsChild>
                    <w:div w:id="674958699">
                      <w:marLeft w:val="0"/>
                      <w:marRight w:val="0"/>
                      <w:marTop w:val="0"/>
                      <w:marBottom w:val="0"/>
                      <w:divBdr>
                        <w:top w:val="none" w:sz="0" w:space="0" w:color="auto"/>
                        <w:left w:val="none" w:sz="0" w:space="0" w:color="auto"/>
                        <w:bottom w:val="none" w:sz="0" w:space="0" w:color="auto"/>
                        <w:right w:val="none" w:sz="0" w:space="0" w:color="auto"/>
                      </w:divBdr>
                    </w:div>
                  </w:divsChild>
                </w:div>
                <w:div w:id="1596982722">
                  <w:marLeft w:val="0"/>
                  <w:marRight w:val="0"/>
                  <w:marTop w:val="0"/>
                  <w:marBottom w:val="0"/>
                  <w:divBdr>
                    <w:top w:val="none" w:sz="0" w:space="0" w:color="auto"/>
                    <w:left w:val="none" w:sz="0" w:space="0" w:color="auto"/>
                    <w:bottom w:val="none" w:sz="0" w:space="0" w:color="auto"/>
                    <w:right w:val="none" w:sz="0" w:space="0" w:color="auto"/>
                  </w:divBdr>
                  <w:divsChild>
                    <w:div w:id="78405304">
                      <w:marLeft w:val="0"/>
                      <w:marRight w:val="0"/>
                      <w:marTop w:val="0"/>
                      <w:marBottom w:val="0"/>
                      <w:divBdr>
                        <w:top w:val="none" w:sz="0" w:space="0" w:color="auto"/>
                        <w:left w:val="none" w:sz="0" w:space="0" w:color="auto"/>
                        <w:bottom w:val="none" w:sz="0" w:space="0" w:color="auto"/>
                        <w:right w:val="none" w:sz="0" w:space="0" w:color="auto"/>
                      </w:divBdr>
                    </w:div>
                  </w:divsChild>
                </w:div>
                <w:div w:id="1599174182">
                  <w:marLeft w:val="0"/>
                  <w:marRight w:val="0"/>
                  <w:marTop w:val="0"/>
                  <w:marBottom w:val="0"/>
                  <w:divBdr>
                    <w:top w:val="none" w:sz="0" w:space="0" w:color="auto"/>
                    <w:left w:val="none" w:sz="0" w:space="0" w:color="auto"/>
                    <w:bottom w:val="none" w:sz="0" w:space="0" w:color="auto"/>
                    <w:right w:val="none" w:sz="0" w:space="0" w:color="auto"/>
                  </w:divBdr>
                  <w:divsChild>
                    <w:div w:id="1450931884">
                      <w:marLeft w:val="0"/>
                      <w:marRight w:val="0"/>
                      <w:marTop w:val="0"/>
                      <w:marBottom w:val="0"/>
                      <w:divBdr>
                        <w:top w:val="none" w:sz="0" w:space="0" w:color="auto"/>
                        <w:left w:val="none" w:sz="0" w:space="0" w:color="auto"/>
                        <w:bottom w:val="none" w:sz="0" w:space="0" w:color="auto"/>
                        <w:right w:val="none" w:sz="0" w:space="0" w:color="auto"/>
                      </w:divBdr>
                    </w:div>
                  </w:divsChild>
                </w:div>
                <w:div w:id="1626813476">
                  <w:marLeft w:val="0"/>
                  <w:marRight w:val="0"/>
                  <w:marTop w:val="0"/>
                  <w:marBottom w:val="0"/>
                  <w:divBdr>
                    <w:top w:val="none" w:sz="0" w:space="0" w:color="auto"/>
                    <w:left w:val="none" w:sz="0" w:space="0" w:color="auto"/>
                    <w:bottom w:val="none" w:sz="0" w:space="0" w:color="auto"/>
                    <w:right w:val="none" w:sz="0" w:space="0" w:color="auto"/>
                  </w:divBdr>
                  <w:divsChild>
                    <w:div w:id="1726219550">
                      <w:marLeft w:val="0"/>
                      <w:marRight w:val="0"/>
                      <w:marTop w:val="0"/>
                      <w:marBottom w:val="0"/>
                      <w:divBdr>
                        <w:top w:val="none" w:sz="0" w:space="0" w:color="auto"/>
                        <w:left w:val="none" w:sz="0" w:space="0" w:color="auto"/>
                        <w:bottom w:val="none" w:sz="0" w:space="0" w:color="auto"/>
                        <w:right w:val="none" w:sz="0" w:space="0" w:color="auto"/>
                      </w:divBdr>
                    </w:div>
                  </w:divsChild>
                </w:div>
                <w:div w:id="1635521371">
                  <w:marLeft w:val="0"/>
                  <w:marRight w:val="0"/>
                  <w:marTop w:val="0"/>
                  <w:marBottom w:val="0"/>
                  <w:divBdr>
                    <w:top w:val="none" w:sz="0" w:space="0" w:color="auto"/>
                    <w:left w:val="none" w:sz="0" w:space="0" w:color="auto"/>
                    <w:bottom w:val="none" w:sz="0" w:space="0" w:color="auto"/>
                    <w:right w:val="none" w:sz="0" w:space="0" w:color="auto"/>
                  </w:divBdr>
                  <w:divsChild>
                    <w:div w:id="1974555546">
                      <w:marLeft w:val="0"/>
                      <w:marRight w:val="0"/>
                      <w:marTop w:val="0"/>
                      <w:marBottom w:val="0"/>
                      <w:divBdr>
                        <w:top w:val="none" w:sz="0" w:space="0" w:color="auto"/>
                        <w:left w:val="none" w:sz="0" w:space="0" w:color="auto"/>
                        <w:bottom w:val="none" w:sz="0" w:space="0" w:color="auto"/>
                        <w:right w:val="none" w:sz="0" w:space="0" w:color="auto"/>
                      </w:divBdr>
                    </w:div>
                  </w:divsChild>
                </w:div>
                <w:div w:id="1655715928">
                  <w:marLeft w:val="0"/>
                  <w:marRight w:val="0"/>
                  <w:marTop w:val="0"/>
                  <w:marBottom w:val="0"/>
                  <w:divBdr>
                    <w:top w:val="none" w:sz="0" w:space="0" w:color="auto"/>
                    <w:left w:val="none" w:sz="0" w:space="0" w:color="auto"/>
                    <w:bottom w:val="none" w:sz="0" w:space="0" w:color="auto"/>
                    <w:right w:val="none" w:sz="0" w:space="0" w:color="auto"/>
                  </w:divBdr>
                  <w:divsChild>
                    <w:div w:id="448209391">
                      <w:marLeft w:val="0"/>
                      <w:marRight w:val="0"/>
                      <w:marTop w:val="0"/>
                      <w:marBottom w:val="0"/>
                      <w:divBdr>
                        <w:top w:val="none" w:sz="0" w:space="0" w:color="auto"/>
                        <w:left w:val="none" w:sz="0" w:space="0" w:color="auto"/>
                        <w:bottom w:val="none" w:sz="0" w:space="0" w:color="auto"/>
                        <w:right w:val="none" w:sz="0" w:space="0" w:color="auto"/>
                      </w:divBdr>
                    </w:div>
                  </w:divsChild>
                </w:div>
                <w:div w:id="1729651341">
                  <w:marLeft w:val="0"/>
                  <w:marRight w:val="0"/>
                  <w:marTop w:val="0"/>
                  <w:marBottom w:val="0"/>
                  <w:divBdr>
                    <w:top w:val="none" w:sz="0" w:space="0" w:color="auto"/>
                    <w:left w:val="none" w:sz="0" w:space="0" w:color="auto"/>
                    <w:bottom w:val="none" w:sz="0" w:space="0" w:color="auto"/>
                    <w:right w:val="none" w:sz="0" w:space="0" w:color="auto"/>
                  </w:divBdr>
                  <w:divsChild>
                    <w:div w:id="1071468602">
                      <w:marLeft w:val="0"/>
                      <w:marRight w:val="0"/>
                      <w:marTop w:val="0"/>
                      <w:marBottom w:val="0"/>
                      <w:divBdr>
                        <w:top w:val="none" w:sz="0" w:space="0" w:color="auto"/>
                        <w:left w:val="none" w:sz="0" w:space="0" w:color="auto"/>
                        <w:bottom w:val="none" w:sz="0" w:space="0" w:color="auto"/>
                        <w:right w:val="none" w:sz="0" w:space="0" w:color="auto"/>
                      </w:divBdr>
                    </w:div>
                    <w:div w:id="1420444194">
                      <w:marLeft w:val="0"/>
                      <w:marRight w:val="0"/>
                      <w:marTop w:val="0"/>
                      <w:marBottom w:val="0"/>
                      <w:divBdr>
                        <w:top w:val="none" w:sz="0" w:space="0" w:color="auto"/>
                        <w:left w:val="none" w:sz="0" w:space="0" w:color="auto"/>
                        <w:bottom w:val="none" w:sz="0" w:space="0" w:color="auto"/>
                        <w:right w:val="none" w:sz="0" w:space="0" w:color="auto"/>
                      </w:divBdr>
                    </w:div>
                    <w:div w:id="1689873044">
                      <w:marLeft w:val="0"/>
                      <w:marRight w:val="0"/>
                      <w:marTop w:val="0"/>
                      <w:marBottom w:val="0"/>
                      <w:divBdr>
                        <w:top w:val="none" w:sz="0" w:space="0" w:color="auto"/>
                        <w:left w:val="none" w:sz="0" w:space="0" w:color="auto"/>
                        <w:bottom w:val="none" w:sz="0" w:space="0" w:color="auto"/>
                        <w:right w:val="none" w:sz="0" w:space="0" w:color="auto"/>
                      </w:divBdr>
                    </w:div>
                  </w:divsChild>
                </w:div>
                <w:div w:id="1825076612">
                  <w:marLeft w:val="0"/>
                  <w:marRight w:val="0"/>
                  <w:marTop w:val="0"/>
                  <w:marBottom w:val="0"/>
                  <w:divBdr>
                    <w:top w:val="none" w:sz="0" w:space="0" w:color="auto"/>
                    <w:left w:val="none" w:sz="0" w:space="0" w:color="auto"/>
                    <w:bottom w:val="none" w:sz="0" w:space="0" w:color="auto"/>
                    <w:right w:val="none" w:sz="0" w:space="0" w:color="auto"/>
                  </w:divBdr>
                  <w:divsChild>
                    <w:div w:id="1271082534">
                      <w:marLeft w:val="0"/>
                      <w:marRight w:val="0"/>
                      <w:marTop w:val="0"/>
                      <w:marBottom w:val="0"/>
                      <w:divBdr>
                        <w:top w:val="none" w:sz="0" w:space="0" w:color="auto"/>
                        <w:left w:val="none" w:sz="0" w:space="0" w:color="auto"/>
                        <w:bottom w:val="none" w:sz="0" w:space="0" w:color="auto"/>
                        <w:right w:val="none" w:sz="0" w:space="0" w:color="auto"/>
                      </w:divBdr>
                    </w:div>
                  </w:divsChild>
                </w:div>
                <w:div w:id="1863084530">
                  <w:marLeft w:val="0"/>
                  <w:marRight w:val="0"/>
                  <w:marTop w:val="0"/>
                  <w:marBottom w:val="0"/>
                  <w:divBdr>
                    <w:top w:val="none" w:sz="0" w:space="0" w:color="auto"/>
                    <w:left w:val="none" w:sz="0" w:space="0" w:color="auto"/>
                    <w:bottom w:val="none" w:sz="0" w:space="0" w:color="auto"/>
                    <w:right w:val="none" w:sz="0" w:space="0" w:color="auto"/>
                  </w:divBdr>
                  <w:divsChild>
                    <w:div w:id="345374976">
                      <w:marLeft w:val="0"/>
                      <w:marRight w:val="0"/>
                      <w:marTop w:val="0"/>
                      <w:marBottom w:val="0"/>
                      <w:divBdr>
                        <w:top w:val="none" w:sz="0" w:space="0" w:color="auto"/>
                        <w:left w:val="none" w:sz="0" w:space="0" w:color="auto"/>
                        <w:bottom w:val="none" w:sz="0" w:space="0" w:color="auto"/>
                        <w:right w:val="none" w:sz="0" w:space="0" w:color="auto"/>
                      </w:divBdr>
                    </w:div>
                  </w:divsChild>
                </w:div>
                <w:div w:id="1875144969">
                  <w:marLeft w:val="0"/>
                  <w:marRight w:val="0"/>
                  <w:marTop w:val="0"/>
                  <w:marBottom w:val="0"/>
                  <w:divBdr>
                    <w:top w:val="none" w:sz="0" w:space="0" w:color="auto"/>
                    <w:left w:val="none" w:sz="0" w:space="0" w:color="auto"/>
                    <w:bottom w:val="none" w:sz="0" w:space="0" w:color="auto"/>
                    <w:right w:val="none" w:sz="0" w:space="0" w:color="auto"/>
                  </w:divBdr>
                  <w:divsChild>
                    <w:div w:id="1310866232">
                      <w:marLeft w:val="0"/>
                      <w:marRight w:val="0"/>
                      <w:marTop w:val="0"/>
                      <w:marBottom w:val="0"/>
                      <w:divBdr>
                        <w:top w:val="none" w:sz="0" w:space="0" w:color="auto"/>
                        <w:left w:val="none" w:sz="0" w:space="0" w:color="auto"/>
                        <w:bottom w:val="none" w:sz="0" w:space="0" w:color="auto"/>
                        <w:right w:val="none" w:sz="0" w:space="0" w:color="auto"/>
                      </w:divBdr>
                    </w:div>
                  </w:divsChild>
                </w:div>
                <w:div w:id="1878003049">
                  <w:marLeft w:val="0"/>
                  <w:marRight w:val="0"/>
                  <w:marTop w:val="0"/>
                  <w:marBottom w:val="0"/>
                  <w:divBdr>
                    <w:top w:val="none" w:sz="0" w:space="0" w:color="auto"/>
                    <w:left w:val="none" w:sz="0" w:space="0" w:color="auto"/>
                    <w:bottom w:val="none" w:sz="0" w:space="0" w:color="auto"/>
                    <w:right w:val="none" w:sz="0" w:space="0" w:color="auto"/>
                  </w:divBdr>
                  <w:divsChild>
                    <w:div w:id="174612663">
                      <w:marLeft w:val="0"/>
                      <w:marRight w:val="0"/>
                      <w:marTop w:val="0"/>
                      <w:marBottom w:val="0"/>
                      <w:divBdr>
                        <w:top w:val="none" w:sz="0" w:space="0" w:color="auto"/>
                        <w:left w:val="none" w:sz="0" w:space="0" w:color="auto"/>
                        <w:bottom w:val="none" w:sz="0" w:space="0" w:color="auto"/>
                        <w:right w:val="none" w:sz="0" w:space="0" w:color="auto"/>
                      </w:divBdr>
                    </w:div>
                  </w:divsChild>
                </w:div>
                <w:div w:id="1886091731">
                  <w:marLeft w:val="0"/>
                  <w:marRight w:val="0"/>
                  <w:marTop w:val="0"/>
                  <w:marBottom w:val="0"/>
                  <w:divBdr>
                    <w:top w:val="none" w:sz="0" w:space="0" w:color="auto"/>
                    <w:left w:val="none" w:sz="0" w:space="0" w:color="auto"/>
                    <w:bottom w:val="none" w:sz="0" w:space="0" w:color="auto"/>
                    <w:right w:val="none" w:sz="0" w:space="0" w:color="auto"/>
                  </w:divBdr>
                  <w:divsChild>
                    <w:div w:id="1084765247">
                      <w:marLeft w:val="0"/>
                      <w:marRight w:val="0"/>
                      <w:marTop w:val="0"/>
                      <w:marBottom w:val="0"/>
                      <w:divBdr>
                        <w:top w:val="none" w:sz="0" w:space="0" w:color="auto"/>
                        <w:left w:val="none" w:sz="0" w:space="0" w:color="auto"/>
                        <w:bottom w:val="none" w:sz="0" w:space="0" w:color="auto"/>
                        <w:right w:val="none" w:sz="0" w:space="0" w:color="auto"/>
                      </w:divBdr>
                    </w:div>
                  </w:divsChild>
                </w:div>
                <w:div w:id="1893495731">
                  <w:marLeft w:val="0"/>
                  <w:marRight w:val="0"/>
                  <w:marTop w:val="0"/>
                  <w:marBottom w:val="0"/>
                  <w:divBdr>
                    <w:top w:val="none" w:sz="0" w:space="0" w:color="auto"/>
                    <w:left w:val="none" w:sz="0" w:space="0" w:color="auto"/>
                    <w:bottom w:val="none" w:sz="0" w:space="0" w:color="auto"/>
                    <w:right w:val="none" w:sz="0" w:space="0" w:color="auto"/>
                  </w:divBdr>
                  <w:divsChild>
                    <w:div w:id="1494181718">
                      <w:marLeft w:val="0"/>
                      <w:marRight w:val="0"/>
                      <w:marTop w:val="0"/>
                      <w:marBottom w:val="0"/>
                      <w:divBdr>
                        <w:top w:val="none" w:sz="0" w:space="0" w:color="auto"/>
                        <w:left w:val="none" w:sz="0" w:space="0" w:color="auto"/>
                        <w:bottom w:val="none" w:sz="0" w:space="0" w:color="auto"/>
                        <w:right w:val="none" w:sz="0" w:space="0" w:color="auto"/>
                      </w:divBdr>
                    </w:div>
                  </w:divsChild>
                </w:div>
                <w:div w:id="1944025641">
                  <w:marLeft w:val="0"/>
                  <w:marRight w:val="0"/>
                  <w:marTop w:val="0"/>
                  <w:marBottom w:val="0"/>
                  <w:divBdr>
                    <w:top w:val="none" w:sz="0" w:space="0" w:color="auto"/>
                    <w:left w:val="none" w:sz="0" w:space="0" w:color="auto"/>
                    <w:bottom w:val="none" w:sz="0" w:space="0" w:color="auto"/>
                    <w:right w:val="none" w:sz="0" w:space="0" w:color="auto"/>
                  </w:divBdr>
                  <w:divsChild>
                    <w:div w:id="583956271">
                      <w:marLeft w:val="0"/>
                      <w:marRight w:val="0"/>
                      <w:marTop w:val="0"/>
                      <w:marBottom w:val="0"/>
                      <w:divBdr>
                        <w:top w:val="none" w:sz="0" w:space="0" w:color="auto"/>
                        <w:left w:val="none" w:sz="0" w:space="0" w:color="auto"/>
                        <w:bottom w:val="none" w:sz="0" w:space="0" w:color="auto"/>
                        <w:right w:val="none" w:sz="0" w:space="0" w:color="auto"/>
                      </w:divBdr>
                    </w:div>
                  </w:divsChild>
                </w:div>
                <w:div w:id="1957785718">
                  <w:marLeft w:val="0"/>
                  <w:marRight w:val="0"/>
                  <w:marTop w:val="0"/>
                  <w:marBottom w:val="0"/>
                  <w:divBdr>
                    <w:top w:val="none" w:sz="0" w:space="0" w:color="auto"/>
                    <w:left w:val="none" w:sz="0" w:space="0" w:color="auto"/>
                    <w:bottom w:val="none" w:sz="0" w:space="0" w:color="auto"/>
                    <w:right w:val="none" w:sz="0" w:space="0" w:color="auto"/>
                  </w:divBdr>
                  <w:divsChild>
                    <w:div w:id="1608922579">
                      <w:marLeft w:val="0"/>
                      <w:marRight w:val="0"/>
                      <w:marTop w:val="0"/>
                      <w:marBottom w:val="0"/>
                      <w:divBdr>
                        <w:top w:val="none" w:sz="0" w:space="0" w:color="auto"/>
                        <w:left w:val="none" w:sz="0" w:space="0" w:color="auto"/>
                        <w:bottom w:val="none" w:sz="0" w:space="0" w:color="auto"/>
                        <w:right w:val="none" w:sz="0" w:space="0" w:color="auto"/>
                      </w:divBdr>
                    </w:div>
                  </w:divsChild>
                </w:div>
                <w:div w:id="1986814889">
                  <w:marLeft w:val="0"/>
                  <w:marRight w:val="0"/>
                  <w:marTop w:val="0"/>
                  <w:marBottom w:val="0"/>
                  <w:divBdr>
                    <w:top w:val="none" w:sz="0" w:space="0" w:color="auto"/>
                    <w:left w:val="none" w:sz="0" w:space="0" w:color="auto"/>
                    <w:bottom w:val="none" w:sz="0" w:space="0" w:color="auto"/>
                    <w:right w:val="none" w:sz="0" w:space="0" w:color="auto"/>
                  </w:divBdr>
                  <w:divsChild>
                    <w:div w:id="290552610">
                      <w:marLeft w:val="0"/>
                      <w:marRight w:val="0"/>
                      <w:marTop w:val="0"/>
                      <w:marBottom w:val="0"/>
                      <w:divBdr>
                        <w:top w:val="none" w:sz="0" w:space="0" w:color="auto"/>
                        <w:left w:val="none" w:sz="0" w:space="0" w:color="auto"/>
                        <w:bottom w:val="none" w:sz="0" w:space="0" w:color="auto"/>
                        <w:right w:val="none" w:sz="0" w:space="0" w:color="auto"/>
                      </w:divBdr>
                    </w:div>
                  </w:divsChild>
                </w:div>
                <w:div w:id="1987539838">
                  <w:marLeft w:val="0"/>
                  <w:marRight w:val="0"/>
                  <w:marTop w:val="0"/>
                  <w:marBottom w:val="0"/>
                  <w:divBdr>
                    <w:top w:val="none" w:sz="0" w:space="0" w:color="auto"/>
                    <w:left w:val="none" w:sz="0" w:space="0" w:color="auto"/>
                    <w:bottom w:val="none" w:sz="0" w:space="0" w:color="auto"/>
                    <w:right w:val="none" w:sz="0" w:space="0" w:color="auto"/>
                  </w:divBdr>
                  <w:divsChild>
                    <w:div w:id="398402862">
                      <w:marLeft w:val="0"/>
                      <w:marRight w:val="0"/>
                      <w:marTop w:val="0"/>
                      <w:marBottom w:val="0"/>
                      <w:divBdr>
                        <w:top w:val="none" w:sz="0" w:space="0" w:color="auto"/>
                        <w:left w:val="none" w:sz="0" w:space="0" w:color="auto"/>
                        <w:bottom w:val="none" w:sz="0" w:space="0" w:color="auto"/>
                        <w:right w:val="none" w:sz="0" w:space="0" w:color="auto"/>
                      </w:divBdr>
                    </w:div>
                  </w:divsChild>
                </w:div>
                <w:div w:id="1990862586">
                  <w:marLeft w:val="0"/>
                  <w:marRight w:val="0"/>
                  <w:marTop w:val="0"/>
                  <w:marBottom w:val="0"/>
                  <w:divBdr>
                    <w:top w:val="none" w:sz="0" w:space="0" w:color="auto"/>
                    <w:left w:val="none" w:sz="0" w:space="0" w:color="auto"/>
                    <w:bottom w:val="none" w:sz="0" w:space="0" w:color="auto"/>
                    <w:right w:val="none" w:sz="0" w:space="0" w:color="auto"/>
                  </w:divBdr>
                  <w:divsChild>
                    <w:div w:id="583563299">
                      <w:marLeft w:val="0"/>
                      <w:marRight w:val="0"/>
                      <w:marTop w:val="0"/>
                      <w:marBottom w:val="0"/>
                      <w:divBdr>
                        <w:top w:val="none" w:sz="0" w:space="0" w:color="auto"/>
                        <w:left w:val="none" w:sz="0" w:space="0" w:color="auto"/>
                        <w:bottom w:val="none" w:sz="0" w:space="0" w:color="auto"/>
                        <w:right w:val="none" w:sz="0" w:space="0" w:color="auto"/>
                      </w:divBdr>
                    </w:div>
                  </w:divsChild>
                </w:div>
                <w:div w:id="1990862673">
                  <w:marLeft w:val="0"/>
                  <w:marRight w:val="0"/>
                  <w:marTop w:val="0"/>
                  <w:marBottom w:val="0"/>
                  <w:divBdr>
                    <w:top w:val="none" w:sz="0" w:space="0" w:color="auto"/>
                    <w:left w:val="none" w:sz="0" w:space="0" w:color="auto"/>
                    <w:bottom w:val="none" w:sz="0" w:space="0" w:color="auto"/>
                    <w:right w:val="none" w:sz="0" w:space="0" w:color="auto"/>
                  </w:divBdr>
                  <w:divsChild>
                    <w:div w:id="1270967847">
                      <w:marLeft w:val="0"/>
                      <w:marRight w:val="0"/>
                      <w:marTop w:val="0"/>
                      <w:marBottom w:val="0"/>
                      <w:divBdr>
                        <w:top w:val="none" w:sz="0" w:space="0" w:color="auto"/>
                        <w:left w:val="none" w:sz="0" w:space="0" w:color="auto"/>
                        <w:bottom w:val="none" w:sz="0" w:space="0" w:color="auto"/>
                        <w:right w:val="none" w:sz="0" w:space="0" w:color="auto"/>
                      </w:divBdr>
                    </w:div>
                  </w:divsChild>
                </w:div>
                <w:div w:id="2060860019">
                  <w:marLeft w:val="0"/>
                  <w:marRight w:val="0"/>
                  <w:marTop w:val="0"/>
                  <w:marBottom w:val="0"/>
                  <w:divBdr>
                    <w:top w:val="none" w:sz="0" w:space="0" w:color="auto"/>
                    <w:left w:val="none" w:sz="0" w:space="0" w:color="auto"/>
                    <w:bottom w:val="none" w:sz="0" w:space="0" w:color="auto"/>
                    <w:right w:val="none" w:sz="0" w:space="0" w:color="auto"/>
                  </w:divBdr>
                  <w:divsChild>
                    <w:div w:id="166777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9674">
          <w:marLeft w:val="0"/>
          <w:marRight w:val="0"/>
          <w:marTop w:val="0"/>
          <w:marBottom w:val="0"/>
          <w:divBdr>
            <w:top w:val="none" w:sz="0" w:space="0" w:color="auto"/>
            <w:left w:val="none" w:sz="0" w:space="0" w:color="auto"/>
            <w:bottom w:val="none" w:sz="0" w:space="0" w:color="auto"/>
            <w:right w:val="none" w:sz="0" w:space="0" w:color="auto"/>
          </w:divBdr>
          <w:divsChild>
            <w:div w:id="952175717">
              <w:marLeft w:val="-75"/>
              <w:marRight w:val="0"/>
              <w:marTop w:val="30"/>
              <w:marBottom w:val="30"/>
              <w:divBdr>
                <w:top w:val="none" w:sz="0" w:space="0" w:color="auto"/>
                <w:left w:val="none" w:sz="0" w:space="0" w:color="auto"/>
                <w:bottom w:val="none" w:sz="0" w:space="0" w:color="auto"/>
                <w:right w:val="none" w:sz="0" w:space="0" w:color="auto"/>
              </w:divBdr>
              <w:divsChild>
                <w:div w:id="51269381">
                  <w:marLeft w:val="0"/>
                  <w:marRight w:val="0"/>
                  <w:marTop w:val="0"/>
                  <w:marBottom w:val="0"/>
                  <w:divBdr>
                    <w:top w:val="none" w:sz="0" w:space="0" w:color="auto"/>
                    <w:left w:val="none" w:sz="0" w:space="0" w:color="auto"/>
                    <w:bottom w:val="none" w:sz="0" w:space="0" w:color="auto"/>
                    <w:right w:val="none" w:sz="0" w:space="0" w:color="auto"/>
                  </w:divBdr>
                  <w:divsChild>
                    <w:div w:id="1417630682">
                      <w:marLeft w:val="0"/>
                      <w:marRight w:val="0"/>
                      <w:marTop w:val="0"/>
                      <w:marBottom w:val="0"/>
                      <w:divBdr>
                        <w:top w:val="none" w:sz="0" w:space="0" w:color="auto"/>
                        <w:left w:val="none" w:sz="0" w:space="0" w:color="auto"/>
                        <w:bottom w:val="none" w:sz="0" w:space="0" w:color="auto"/>
                        <w:right w:val="none" w:sz="0" w:space="0" w:color="auto"/>
                      </w:divBdr>
                    </w:div>
                  </w:divsChild>
                </w:div>
                <w:div w:id="122894946">
                  <w:marLeft w:val="0"/>
                  <w:marRight w:val="0"/>
                  <w:marTop w:val="0"/>
                  <w:marBottom w:val="0"/>
                  <w:divBdr>
                    <w:top w:val="none" w:sz="0" w:space="0" w:color="auto"/>
                    <w:left w:val="none" w:sz="0" w:space="0" w:color="auto"/>
                    <w:bottom w:val="none" w:sz="0" w:space="0" w:color="auto"/>
                    <w:right w:val="none" w:sz="0" w:space="0" w:color="auto"/>
                  </w:divBdr>
                  <w:divsChild>
                    <w:div w:id="105468607">
                      <w:marLeft w:val="0"/>
                      <w:marRight w:val="0"/>
                      <w:marTop w:val="0"/>
                      <w:marBottom w:val="0"/>
                      <w:divBdr>
                        <w:top w:val="none" w:sz="0" w:space="0" w:color="auto"/>
                        <w:left w:val="none" w:sz="0" w:space="0" w:color="auto"/>
                        <w:bottom w:val="none" w:sz="0" w:space="0" w:color="auto"/>
                        <w:right w:val="none" w:sz="0" w:space="0" w:color="auto"/>
                      </w:divBdr>
                    </w:div>
                  </w:divsChild>
                </w:div>
                <w:div w:id="130487922">
                  <w:marLeft w:val="0"/>
                  <w:marRight w:val="0"/>
                  <w:marTop w:val="0"/>
                  <w:marBottom w:val="0"/>
                  <w:divBdr>
                    <w:top w:val="none" w:sz="0" w:space="0" w:color="auto"/>
                    <w:left w:val="none" w:sz="0" w:space="0" w:color="auto"/>
                    <w:bottom w:val="none" w:sz="0" w:space="0" w:color="auto"/>
                    <w:right w:val="none" w:sz="0" w:space="0" w:color="auto"/>
                  </w:divBdr>
                  <w:divsChild>
                    <w:div w:id="1590431238">
                      <w:marLeft w:val="0"/>
                      <w:marRight w:val="0"/>
                      <w:marTop w:val="0"/>
                      <w:marBottom w:val="0"/>
                      <w:divBdr>
                        <w:top w:val="none" w:sz="0" w:space="0" w:color="auto"/>
                        <w:left w:val="none" w:sz="0" w:space="0" w:color="auto"/>
                        <w:bottom w:val="none" w:sz="0" w:space="0" w:color="auto"/>
                        <w:right w:val="none" w:sz="0" w:space="0" w:color="auto"/>
                      </w:divBdr>
                    </w:div>
                  </w:divsChild>
                </w:div>
                <w:div w:id="130755578">
                  <w:marLeft w:val="0"/>
                  <w:marRight w:val="0"/>
                  <w:marTop w:val="0"/>
                  <w:marBottom w:val="0"/>
                  <w:divBdr>
                    <w:top w:val="none" w:sz="0" w:space="0" w:color="auto"/>
                    <w:left w:val="none" w:sz="0" w:space="0" w:color="auto"/>
                    <w:bottom w:val="none" w:sz="0" w:space="0" w:color="auto"/>
                    <w:right w:val="none" w:sz="0" w:space="0" w:color="auto"/>
                  </w:divBdr>
                  <w:divsChild>
                    <w:div w:id="406996006">
                      <w:marLeft w:val="0"/>
                      <w:marRight w:val="0"/>
                      <w:marTop w:val="0"/>
                      <w:marBottom w:val="0"/>
                      <w:divBdr>
                        <w:top w:val="none" w:sz="0" w:space="0" w:color="auto"/>
                        <w:left w:val="none" w:sz="0" w:space="0" w:color="auto"/>
                        <w:bottom w:val="none" w:sz="0" w:space="0" w:color="auto"/>
                        <w:right w:val="none" w:sz="0" w:space="0" w:color="auto"/>
                      </w:divBdr>
                    </w:div>
                  </w:divsChild>
                </w:div>
                <w:div w:id="171069286">
                  <w:marLeft w:val="0"/>
                  <w:marRight w:val="0"/>
                  <w:marTop w:val="0"/>
                  <w:marBottom w:val="0"/>
                  <w:divBdr>
                    <w:top w:val="none" w:sz="0" w:space="0" w:color="auto"/>
                    <w:left w:val="none" w:sz="0" w:space="0" w:color="auto"/>
                    <w:bottom w:val="none" w:sz="0" w:space="0" w:color="auto"/>
                    <w:right w:val="none" w:sz="0" w:space="0" w:color="auto"/>
                  </w:divBdr>
                  <w:divsChild>
                    <w:div w:id="1868785318">
                      <w:marLeft w:val="0"/>
                      <w:marRight w:val="0"/>
                      <w:marTop w:val="0"/>
                      <w:marBottom w:val="0"/>
                      <w:divBdr>
                        <w:top w:val="none" w:sz="0" w:space="0" w:color="auto"/>
                        <w:left w:val="none" w:sz="0" w:space="0" w:color="auto"/>
                        <w:bottom w:val="none" w:sz="0" w:space="0" w:color="auto"/>
                        <w:right w:val="none" w:sz="0" w:space="0" w:color="auto"/>
                      </w:divBdr>
                    </w:div>
                  </w:divsChild>
                </w:div>
                <w:div w:id="173615053">
                  <w:marLeft w:val="0"/>
                  <w:marRight w:val="0"/>
                  <w:marTop w:val="0"/>
                  <w:marBottom w:val="0"/>
                  <w:divBdr>
                    <w:top w:val="none" w:sz="0" w:space="0" w:color="auto"/>
                    <w:left w:val="none" w:sz="0" w:space="0" w:color="auto"/>
                    <w:bottom w:val="none" w:sz="0" w:space="0" w:color="auto"/>
                    <w:right w:val="none" w:sz="0" w:space="0" w:color="auto"/>
                  </w:divBdr>
                  <w:divsChild>
                    <w:div w:id="549928251">
                      <w:marLeft w:val="0"/>
                      <w:marRight w:val="0"/>
                      <w:marTop w:val="0"/>
                      <w:marBottom w:val="0"/>
                      <w:divBdr>
                        <w:top w:val="none" w:sz="0" w:space="0" w:color="auto"/>
                        <w:left w:val="none" w:sz="0" w:space="0" w:color="auto"/>
                        <w:bottom w:val="none" w:sz="0" w:space="0" w:color="auto"/>
                        <w:right w:val="none" w:sz="0" w:space="0" w:color="auto"/>
                      </w:divBdr>
                    </w:div>
                  </w:divsChild>
                </w:div>
                <w:div w:id="185144028">
                  <w:marLeft w:val="0"/>
                  <w:marRight w:val="0"/>
                  <w:marTop w:val="0"/>
                  <w:marBottom w:val="0"/>
                  <w:divBdr>
                    <w:top w:val="none" w:sz="0" w:space="0" w:color="auto"/>
                    <w:left w:val="none" w:sz="0" w:space="0" w:color="auto"/>
                    <w:bottom w:val="none" w:sz="0" w:space="0" w:color="auto"/>
                    <w:right w:val="none" w:sz="0" w:space="0" w:color="auto"/>
                  </w:divBdr>
                  <w:divsChild>
                    <w:div w:id="1613632353">
                      <w:marLeft w:val="0"/>
                      <w:marRight w:val="0"/>
                      <w:marTop w:val="0"/>
                      <w:marBottom w:val="0"/>
                      <w:divBdr>
                        <w:top w:val="none" w:sz="0" w:space="0" w:color="auto"/>
                        <w:left w:val="none" w:sz="0" w:space="0" w:color="auto"/>
                        <w:bottom w:val="none" w:sz="0" w:space="0" w:color="auto"/>
                        <w:right w:val="none" w:sz="0" w:space="0" w:color="auto"/>
                      </w:divBdr>
                    </w:div>
                  </w:divsChild>
                </w:div>
                <w:div w:id="273296030">
                  <w:marLeft w:val="0"/>
                  <w:marRight w:val="0"/>
                  <w:marTop w:val="0"/>
                  <w:marBottom w:val="0"/>
                  <w:divBdr>
                    <w:top w:val="none" w:sz="0" w:space="0" w:color="auto"/>
                    <w:left w:val="none" w:sz="0" w:space="0" w:color="auto"/>
                    <w:bottom w:val="none" w:sz="0" w:space="0" w:color="auto"/>
                    <w:right w:val="none" w:sz="0" w:space="0" w:color="auto"/>
                  </w:divBdr>
                  <w:divsChild>
                    <w:div w:id="208608689">
                      <w:marLeft w:val="0"/>
                      <w:marRight w:val="0"/>
                      <w:marTop w:val="0"/>
                      <w:marBottom w:val="0"/>
                      <w:divBdr>
                        <w:top w:val="none" w:sz="0" w:space="0" w:color="auto"/>
                        <w:left w:val="none" w:sz="0" w:space="0" w:color="auto"/>
                        <w:bottom w:val="none" w:sz="0" w:space="0" w:color="auto"/>
                        <w:right w:val="none" w:sz="0" w:space="0" w:color="auto"/>
                      </w:divBdr>
                    </w:div>
                    <w:div w:id="346492110">
                      <w:marLeft w:val="0"/>
                      <w:marRight w:val="0"/>
                      <w:marTop w:val="0"/>
                      <w:marBottom w:val="0"/>
                      <w:divBdr>
                        <w:top w:val="none" w:sz="0" w:space="0" w:color="auto"/>
                        <w:left w:val="none" w:sz="0" w:space="0" w:color="auto"/>
                        <w:bottom w:val="none" w:sz="0" w:space="0" w:color="auto"/>
                        <w:right w:val="none" w:sz="0" w:space="0" w:color="auto"/>
                      </w:divBdr>
                    </w:div>
                    <w:div w:id="952398568">
                      <w:marLeft w:val="0"/>
                      <w:marRight w:val="0"/>
                      <w:marTop w:val="0"/>
                      <w:marBottom w:val="0"/>
                      <w:divBdr>
                        <w:top w:val="none" w:sz="0" w:space="0" w:color="auto"/>
                        <w:left w:val="none" w:sz="0" w:space="0" w:color="auto"/>
                        <w:bottom w:val="none" w:sz="0" w:space="0" w:color="auto"/>
                        <w:right w:val="none" w:sz="0" w:space="0" w:color="auto"/>
                      </w:divBdr>
                    </w:div>
                    <w:div w:id="1468666711">
                      <w:marLeft w:val="0"/>
                      <w:marRight w:val="0"/>
                      <w:marTop w:val="0"/>
                      <w:marBottom w:val="0"/>
                      <w:divBdr>
                        <w:top w:val="none" w:sz="0" w:space="0" w:color="auto"/>
                        <w:left w:val="none" w:sz="0" w:space="0" w:color="auto"/>
                        <w:bottom w:val="none" w:sz="0" w:space="0" w:color="auto"/>
                        <w:right w:val="none" w:sz="0" w:space="0" w:color="auto"/>
                      </w:divBdr>
                    </w:div>
                    <w:div w:id="1488014400">
                      <w:marLeft w:val="0"/>
                      <w:marRight w:val="0"/>
                      <w:marTop w:val="0"/>
                      <w:marBottom w:val="0"/>
                      <w:divBdr>
                        <w:top w:val="none" w:sz="0" w:space="0" w:color="auto"/>
                        <w:left w:val="none" w:sz="0" w:space="0" w:color="auto"/>
                        <w:bottom w:val="none" w:sz="0" w:space="0" w:color="auto"/>
                        <w:right w:val="none" w:sz="0" w:space="0" w:color="auto"/>
                      </w:divBdr>
                    </w:div>
                    <w:div w:id="1529173195">
                      <w:marLeft w:val="0"/>
                      <w:marRight w:val="0"/>
                      <w:marTop w:val="0"/>
                      <w:marBottom w:val="0"/>
                      <w:divBdr>
                        <w:top w:val="none" w:sz="0" w:space="0" w:color="auto"/>
                        <w:left w:val="none" w:sz="0" w:space="0" w:color="auto"/>
                        <w:bottom w:val="none" w:sz="0" w:space="0" w:color="auto"/>
                        <w:right w:val="none" w:sz="0" w:space="0" w:color="auto"/>
                      </w:divBdr>
                    </w:div>
                    <w:div w:id="1737587225">
                      <w:marLeft w:val="0"/>
                      <w:marRight w:val="0"/>
                      <w:marTop w:val="0"/>
                      <w:marBottom w:val="0"/>
                      <w:divBdr>
                        <w:top w:val="none" w:sz="0" w:space="0" w:color="auto"/>
                        <w:left w:val="none" w:sz="0" w:space="0" w:color="auto"/>
                        <w:bottom w:val="none" w:sz="0" w:space="0" w:color="auto"/>
                        <w:right w:val="none" w:sz="0" w:space="0" w:color="auto"/>
                      </w:divBdr>
                    </w:div>
                  </w:divsChild>
                </w:div>
                <w:div w:id="298850476">
                  <w:marLeft w:val="0"/>
                  <w:marRight w:val="0"/>
                  <w:marTop w:val="0"/>
                  <w:marBottom w:val="0"/>
                  <w:divBdr>
                    <w:top w:val="none" w:sz="0" w:space="0" w:color="auto"/>
                    <w:left w:val="none" w:sz="0" w:space="0" w:color="auto"/>
                    <w:bottom w:val="none" w:sz="0" w:space="0" w:color="auto"/>
                    <w:right w:val="none" w:sz="0" w:space="0" w:color="auto"/>
                  </w:divBdr>
                  <w:divsChild>
                    <w:div w:id="401104556">
                      <w:marLeft w:val="0"/>
                      <w:marRight w:val="0"/>
                      <w:marTop w:val="0"/>
                      <w:marBottom w:val="0"/>
                      <w:divBdr>
                        <w:top w:val="none" w:sz="0" w:space="0" w:color="auto"/>
                        <w:left w:val="none" w:sz="0" w:space="0" w:color="auto"/>
                        <w:bottom w:val="none" w:sz="0" w:space="0" w:color="auto"/>
                        <w:right w:val="none" w:sz="0" w:space="0" w:color="auto"/>
                      </w:divBdr>
                    </w:div>
                  </w:divsChild>
                </w:div>
                <w:div w:id="325591232">
                  <w:marLeft w:val="0"/>
                  <w:marRight w:val="0"/>
                  <w:marTop w:val="0"/>
                  <w:marBottom w:val="0"/>
                  <w:divBdr>
                    <w:top w:val="none" w:sz="0" w:space="0" w:color="auto"/>
                    <w:left w:val="none" w:sz="0" w:space="0" w:color="auto"/>
                    <w:bottom w:val="none" w:sz="0" w:space="0" w:color="auto"/>
                    <w:right w:val="none" w:sz="0" w:space="0" w:color="auto"/>
                  </w:divBdr>
                  <w:divsChild>
                    <w:div w:id="2081711408">
                      <w:marLeft w:val="0"/>
                      <w:marRight w:val="0"/>
                      <w:marTop w:val="0"/>
                      <w:marBottom w:val="0"/>
                      <w:divBdr>
                        <w:top w:val="none" w:sz="0" w:space="0" w:color="auto"/>
                        <w:left w:val="none" w:sz="0" w:space="0" w:color="auto"/>
                        <w:bottom w:val="none" w:sz="0" w:space="0" w:color="auto"/>
                        <w:right w:val="none" w:sz="0" w:space="0" w:color="auto"/>
                      </w:divBdr>
                    </w:div>
                  </w:divsChild>
                </w:div>
                <w:div w:id="336269352">
                  <w:marLeft w:val="0"/>
                  <w:marRight w:val="0"/>
                  <w:marTop w:val="0"/>
                  <w:marBottom w:val="0"/>
                  <w:divBdr>
                    <w:top w:val="none" w:sz="0" w:space="0" w:color="auto"/>
                    <w:left w:val="none" w:sz="0" w:space="0" w:color="auto"/>
                    <w:bottom w:val="none" w:sz="0" w:space="0" w:color="auto"/>
                    <w:right w:val="none" w:sz="0" w:space="0" w:color="auto"/>
                  </w:divBdr>
                  <w:divsChild>
                    <w:div w:id="774247679">
                      <w:marLeft w:val="0"/>
                      <w:marRight w:val="0"/>
                      <w:marTop w:val="0"/>
                      <w:marBottom w:val="0"/>
                      <w:divBdr>
                        <w:top w:val="none" w:sz="0" w:space="0" w:color="auto"/>
                        <w:left w:val="none" w:sz="0" w:space="0" w:color="auto"/>
                        <w:bottom w:val="none" w:sz="0" w:space="0" w:color="auto"/>
                        <w:right w:val="none" w:sz="0" w:space="0" w:color="auto"/>
                      </w:divBdr>
                    </w:div>
                    <w:div w:id="1936862422">
                      <w:marLeft w:val="0"/>
                      <w:marRight w:val="0"/>
                      <w:marTop w:val="0"/>
                      <w:marBottom w:val="0"/>
                      <w:divBdr>
                        <w:top w:val="none" w:sz="0" w:space="0" w:color="auto"/>
                        <w:left w:val="none" w:sz="0" w:space="0" w:color="auto"/>
                        <w:bottom w:val="none" w:sz="0" w:space="0" w:color="auto"/>
                        <w:right w:val="none" w:sz="0" w:space="0" w:color="auto"/>
                      </w:divBdr>
                    </w:div>
                  </w:divsChild>
                </w:div>
                <w:div w:id="446968417">
                  <w:marLeft w:val="0"/>
                  <w:marRight w:val="0"/>
                  <w:marTop w:val="0"/>
                  <w:marBottom w:val="0"/>
                  <w:divBdr>
                    <w:top w:val="none" w:sz="0" w:space="0" w:color="auto"/>
                    <w:left w:val="none" w:sz="0" w:space="0" w:color="auto"/>
                    <w:bottom w:val="none" w:sz="0" w:space="0" w:color="auto"/>
                    <w:right w:val="none" w:sz="0" w:space="0" w:color="auto"/>
                  </w:divBdr>
                  <w:divsChild>
                    <w:div w:id="1467237458">
                      <w:marLeft w:val="0"/>
                      <w:marRight w:val="0"/>
                      <w:marTop w:val="0"/>
                      <w:marBottom w:val="0"/>
                      <w:divBdr>
                        <w:top w:val="none" w:sz="0" w:space="0" w:color="auto"/>
                        <w:left w:val="none" w:sz="0" w:space="0" w:color="auto"/>
                        <w:bottom w:val="none" w:sz="0" w:space="0" w:color="auto"/>
                        <w:right w:val="none" w:sz="0" w:space="0" w:color="auto"/>
                      </w:divBdr>
                    </w:div>
                  </w:divsChild>
                </w:div>
                <w:div w:id="450249269">
                  <w:marLeft w:val="0"/>
                  <w:marRight w:val="0"/>
                  <w:marTop w:val="0"/>
                  <w:marBottom w:val="0"/>
                  <w:divBdr>
                    <w:top w:val="none" w:sz="0" w:space="0" w:color="auto"/>
                    <w:left w:val="none" w:sz="0" w:space="0" w:color="auto"/>
                    <w:bottom w:val="none" w:sz="0" w:space="0" w:color="auto"/>
                    <w:right w:val="none" w:sz="0" w:space="0" w:color="auto"/>
                  </w:divBdr>
                  <w:divsChild>
                    <w:div w:id="1397975758">
                      <w:marLeft w:val="0"/>
                      <w:marRight w:val="0"/>
                      <w:marTop w:val="0"/>
                      <w:marBottom w:val="0"/>
                      <w:divBdr>
                        <w:top w:val="none" w:sz="0" w:space="0" w:color="auto"/>
                        <w:left w:val="none" w:sz="0" w:space="0" w:color="auto"/>
                        <w:bottom w:val="none" w:sz="0" w:space="0" w:color="auto"/>
                        <w:right w:val="none" w:sz="0" w:space="0" w:color="auto"/>
                      </w:divBdr>
                    </w:div>
                  </w:divsChild>
                </w:div>
                <w:div w:id="490684858">
                  <w:marLeft w:val="0"/>
                  <w:marRight w:val="0"/>
                  <w:marTop w:val="0"/>
                  <w:marBottom w:val="0"/>
                  <w:divBdr>
                    <w:top w:val="none" w:sz="0" w:space="0" w:color="auto"/>
                    <w:left w:val="none" w:sz="0" w:space="0" w:color="auto"/>
                    <w:bottom w:val="none" w:sz="0" w:space="0" w:color="auto"/>
                    <w:right w:val="none" w:sz="0" w:space="0" w:color="auto"/>
                  </w:divBdr>
                  <w:divsChild>
                    <w:div w:id="2078287218">
                      <w:marLeft w:val="0"/>
                      <w:marRight w:val="0"/>
                      <w:marTop w:val="0"/>
                      <w:marBottom w:val="0"/>
                      <w:divBdr>
                        <w:top w:val="none" w:sz="0" w:space="0" w:color="auto"/>
                        <w:left w:val="none" w:sz="0" w:space="0" w:color="auto"/>
                        <w:bottom w:val="none" w:sz="0" w:space="0" w:color="auto"/>
                        <w:right w:val="none" w:sz="0" w:space="0" w:color="auto"/>
                      </w:divBdr>
                    </w:div>
                  </w:divsChild>
                </w:div>
                <w:div w:id="506090927">
                  <w:marLeft w:val="0"/>
                  <w:marRight w:val="0"/>
                  <w:marTop w:val="0"/>
                  <w:marBottom w:val="0"/>
                  <w:divBdr>
                    <w:top w:val="none" w:sz="0" w:space="0" w:color="auto"/>
                    <w:left w:val="none" w:sz="0" w:space="0" w:color="auto"/>
                    <w:bottom w:val="none" w:sz="0" w:space="0" w:color="auto"/>
                    <w:right w:val="none" w:sz="0" w:space="0" w:color="auto"/>
                  </w:divBdr>
                  <w:divsChild>
                    <w:div w:id="2037656309">
                      <w:marLeft w:val="0"/>
                      <w:marRight w:val="0"/>
                      <w:marTop w:val="0"/>
                      <w:marBottom w:val="0"/>
                      <w:divBdr>
                        <w:top w:val="none" w:sz="0" w:space="0" w:color="auto"/>
                        <w:left w:val="none" w:sz="0" w:space="0" w:color="auto"/>
                        <w:bottom w:val="none" w:sz="0" w:space="0" w:color="auto"/>
                        <w:right w:val="none" w:sz="0" w:space="0" w:color="auto"/>
                      </w:divBdr>
                    </w:div>
                  </w:divsChild>
                </w:div>
                <w:div w:id="511800214">
                  <w:marLeft w:val="0"/>
                  <w:marRight w:val="0"/>
                  <w:marTop w:val="0"/>
                  <w:marBottom w:val="0"/>
                  <w:divBdr>
                    <w:top w:val="none" w:sz="0" w:space="0" w:color="auto"/>
                    <w:left w:val="none" w:sz="0" w:space="0" w:color="auto"/>
                    <w:bottom w:val="none" w:sz="0" w:space="0" w:color="auto"/>
                    <w:right w:val="none" w:sz="0" w:space="0" w:color="auto"/>
                  </w:divBdr>
                  <w:divsChild>
                    <w:div w:id="817763510">
                      <w:marLeft w:val="0"/>
                      <w:marRight w:val="0"/>
                      <w:marTop w:val="0"/>
                      <w:marBottom w:val="0"/>
                      <w:divBdr>
                        <w:top w:val="none" w:sz="0" w:space="0" w:color="auto"/>
                        <w:left w:val="none" w:sz="0" w:space="0" w:color="auto"/>
                        <w:bottom w:val="none" w:sz="0" w:space="0" w:color="auto"/>
                        <w:right w:val="none" w:sz="0" w:space="0" w:color="auto"/>
                      </w:divBdr>
                    </w:div>
                  </w:divsChild>
                </w:div>
                <w:div w:id="519973258">
                  <w:marLeft w:val="0"/>
                  <w:marRight w:val="0"/>
                  <w:marTop w:val="0"/>
                  <w:marBottom w:val="0"/>
                  <w:divBdr>
                    <w:top w:val="none" w:sz="0" w:space="0" w:color="auto"/>
                    <w:left w:val="none" w:sz="0" w:space="0" w:color="auto"/>
                    <w:bottom w:val="none" w:sz="0" w:space="0" w:color="auto"/>
                    <w:right w:val="none" w:sz="0" w:space="0" w:color="auto"/>
                  </w:divBdr>
                  <w:divsChild>
                    <w:div w:id="889344233">
                      <w:marLeft w:val="0"/>
                      <w:marRight w:val="0"/>
                      <w:marTop w:val="0"/>
                      <w:marBottom w:val="0"/>
                      <w:divBdr>
                        <w:top w:val="none" w:sz="0" w:space="0" w:color="auto"/>
                        <w:left w:val="none" w:sz="0" w:space="0" w:color="auto"/>
                        <w:bottom w:val="none" w:sz="0" w:space="0" w:color="auto"/>
                        <w:right w:val="none" w:sz="0" w:space="0" w:color="auto"/>
                      </w:divBdr>
                    </w:div>
                  </w:divsChild>
                </w:div>
                <w:div w:id="525558022">
                  <w:marLeft w:val="0"/>
                  <w:marRight w:val="0"/>
                  <w:marTop w:val="0"/>
                  <w:marBottom w:val="0"/>
                  <w:divBdr>
                    <w:top w:val="none" w:sz="0" w:space="0" w:color="auto"/>
                    <w:left w:val="none" w:sz="0" w:space="0" w:color="auto"/>
                    <w:bottom w:val="none" w:sz="0" w:space="0" w:color="auto"/>
                    <w:right w:val="none" w:sz="0" w:space="0" w:color="auto"/>
                  </w:divBdr>
                  <w:divsChild>
                    <w:div w:id="823550847">
                      <w:marLeft w:val="0"/>
                      <w:marRight w:val="0"/>
                      <w:marTop w:val="0"/>
                      <w:marBottom w:val="0"/>
                      <w:divBdr>
                        <w:top w:val="none" w:sz="0" w:space="0" w:color="auto"/>
                        <w:left w:val="none" w:sz="0" w:space="0" w:color="auto"/>
                        <w:bottom w:val="none" w:sz="0" w:space="0" w:color="auto"/>
                        <w:right w:val="none" w:sz="0" w:space="0" w:color="auto"/>
                      </w:divBdr>
                    </w:div>
                  </w:divsChild>
                </w:div>
                <w:div w:id="546837733">
                  <w:marLeft w:val="0"/>
                  <w:marRight w:val="0"/>
                  <w:marTop w:val="0"/>
                  <w:marBottom w:val="0"/>
                  <w:divBdr>
                    <w:top w:val="none" w:sz="0" w:space="0" w:color="auto"/>
                    <w:left w:val="none" w:sz="0" w:space="0" w:color="auto"/>
                    <w:bottom w:val="none" w:sz="0" w:space="0" w:color="auto"/>
                    <w:right w:val="none" w:sz="0" w:space="0" w:color="auto"/>
                  </w:divBdr>
                  <w:divsChild>
                    <w:div w:id="462188849">
                      <w:marLeft w:val="0"/>
                      <w:marRight w:val="0"/>
                      <w:marTop w:val="0"/>
                      <w:marBottom w:val="0"/>
                      <w:divBdr>
                        <w:top w:val="none" w:sz="0" w:space="0" w:color="auto"/>
                        <w:left w:val="none" w:sz="0" w:space="0" w:color="auto"/>
                        <w:bottom w:val="none" w:sz="0" w:space="0" w:color="auto"/>
                        <w:right w:val="none" w:sz="0" w:space="0" w:color="auto"/>
                      </w:divBdr>
                    </w:div>
                  </w:divsChild>
                </w:div>
                <w:div w:id="556672662">
                  <w:marLeft w:val="0"/>
                  <w:marRight w:val="0"/>
                  <w:marTop w:val="0"/>
                  <w:marBottom w:val="0"/>
                  <w:divBdr>
                    <w:top w:val="none" w:sz="0" w:space="0" w:color="auto"/>
                    <w:left w:val="none" w:sz="0" w:space="0" w:color="auto"/>
                    <w:bottom w:val="none" w:sz="0" w:space="0" w:color="auto"/>
                    <w:right w:val="none" w:sz="0" w:space="0" w:color="auto"/>
                  </w:divBdr>
                  <w:divsChild>
                    <w:div w:id="1104766293">
                      <w:marLeft w:val="0"/>
                      <w:marRight w:val="0"/>
                      <w:marTop w:val="0"/>
                      <w:marBottom w:val="0"/>
                      <w:divBdr>
                        <w:top w:val="none" w:sz="0" w:space="0" w:color="auto"/>
                        <w:left w:val="none" w:sz="0" w:space="0" w:color="auto"/>
                        <w:bottom w:val="none" w:sz="0" w:space="0" w:color="auto"/>
                        <w:right w:val="none" w:sz="0" w:space="0" w:color="auto"/>
                      </w:divBdr>
                    </w:div>
                  </w:divsChild>
                </w:div>
                <w:div w:id="568538120">
                  <w:marLeft w:val="0"/>
                  <w:marRight w:val="0"/>
                  <w:marTop w:val="0"/>
                  <w:marBottom w:val="0"/>
                  <w:divBdr>
                    <w:top w:val="none" w:sz="0" w:space="0" w:color="auto"/>
                    <w:left w:val="none" w:sz="0" w:space="0" w:color="auto"/>
                    <w:bottom w:val="none" w:sz="0" w:space="0" w:color="auto"/>
                    <w:right w:val="none" w:sz="0" w:space="0" w:color="auto"/>
                  </w:divBdr>
                  <w:divsChild>
                    <w:div w:id="17897177">
                      <w:marLeft w:val="0"/>
                      <w:marRight w:val="0"/>
                      <w:marTop w:val="0"/>
                      <w:marBottom w:val="0"/>
                      <w:divBdr>
                        <w:top w:val="none" w:sz="0" w:space="0" w:color="auto"/>
                        <w:left w:val="none" w:sz="0" w:space="0" w:color="auto"/>
                        <w:bottom w:val="none" w:sz="0" w:space="0" w:color="auto"/>
                        <w:right w:val="none" w:sz="0" w:space="0" w:color="auto"/>
                      </w:divBdr>
                    </w:div>
                  </w:divsChild>
                </w:div>
                <w:div w:id="579484976">
                  <w:marLeft w:val="0"/>
                  <w:marRight w:val="0"/>
                  <w:marTop w:val="0"/>
                  <w:marBottom w:val="0"/>
                  <w:divBdr>
                    <w:top w:val="none" w:sz="0" w:space="0" w:color="auto"/>
                    <w:left w:val="none" w:sz="0" w:space="0" w:color="auto"/>
                    <w:bottom w:val="none" w:sz="0" w:space="0" w:color="auto"/>
                    <w:right w:val="none" w:sz="0" w:space="0" w:color="auto"/>
                  </w:divBdr>
                  <w:divsChild>
                    <w:div w:id="166099273">
                      <w:marLeft w:val="0"/>
                      <w:marRight w:val="0"/>
                      <w:marTop w:val="0"/>
                      <w:marBottom w:val="0"/>
                      <w:divBdr>
                        <w:top w:val="none" w:sz="0" w:space="0" w:color="auto"/>
                        <w:left w:val="none" w:sz="0" w:space="0" w:color="auto"/>
                        <w:bottom w:val="none" w:sz="0" w:space="0" w:color="auto"/>
                        <w:right w:val="none" w:sz="0" w:space="0" w:color="auto"/>
                      </w:divBdr>
                    </w:div>
                  </w:divsChild>
                </w:div>
                <w:div w:id="588002921">
                  <w:marLeft w:val="0"/>
                  <w:marRight w:val="0"/>
                  <w:marTop w:val="0"/>
                  <w:marBottom w:val="0"/>
                  <w:divBdr>
                    <w:top w:val="none" w:sz="0" w:space="0" w:color="auto"/>
                    <w:left w:val="none" w:sz="0" w:space="0" w:color="auto"/>
                    <w:bottom w:val="none" w:sz="0" w:space="0" w:color="auto"/>
                    <w:right w:val="none" w:sz="0" w:space="0" w:color="auto"/>
                  </w:divBdr>
                  <w:divsChild>
                    <w:div w:id="1477800498">
                      <w:marLeft w:val="0"/>
                      <w:marRight w:val="0"/>
                      <w:marTop w:val="0"/>
                      <w:marBottom w:val="0"/>
                      <w:divBdr>
                        <w:top w:val="none" w:sz="0" w:space="0" w:color="auto"/>
                        <w:left w:val="none" w:sz="0" w:space="0" w:color="auto"/>
                        <w:bottom w:val="none" w:sz="0" w:space="0" w:color="auto"/>
                        <w:right w:val="none" w:sz="0" w:space="0" w:color="auto"/>
                      </w:divBdr>
                    </w:div>
                  </w:divsChild>
                </w:div>
                <w:div w:id="700976420">
                  <w:marLeft w:val="0"/>
                  <w:marRight w:val="0"/>
                  <w:marTop w:val="0"/>
                  <w:marBottom w:val="0"/>
                  <w:divBdr>
                    <w:top w:val="none" w:sz="0" w:space="0" w:color="auto"/>
                    <w:left w:val="none" w:sz="0" w:space="0" w:color="auto"/>
                    <w:bottom w:val="none" w:sz="0" w:space="0" w:color="auto"/>
                    <w:right w:val="none" w:sz="0" w:space="0" w:color="auto"/>
                  </w:divBdr>
                  <w:divsChild>
                    <w:div w:id="638536418">
                      <w:marLeft w:val="0"/>
                      <w:marRight w:val="0"/>
                      <w:marTop w:val="0"/>
                      <w:marBottom w:val="0"/>
                      <w:divBdr>
                        <w:top w:val="none" w:sz="0" w:space="0" w:color="auto"/>
                        <w:left w:val="none" w:sz="0" w:space="0" w:color="auto"/>
                        <w:bottom w:val="none" w:sz="0" w:space="0" w:color="auto"/>
                        <w:right w:val="none" w:sz="0" w:space="0" w:color="auto"/>
                      </w:divBdr>
                    </w:div>
                    <w:div w:id="1479762962">
                      <w:marLeft w:val="0"/>
                      <w:marRight w:val="0"/>
                      <w:marTop w:val="0"/>
                      <w:marBottom w:val="0"/>
                      <w:divBdr>
                        <w:top w:val="none" w:sz="0" w:space="0" w:color="auto"/>
                        <w:left w:val="none" w:sz="0" w:space="0" w:color="auto"/>
                        <w:bottom w:val="none" w:sz="0" w:space="0" w:color="auto"/>
                        <w:right w:val="none" w:sz="0" w:space="0" w:color="auto"/>
                      </w:divBdr>
                    </w:div>
                  </w:divsChild>
                </w:div>
                <w:div w:id="705566246">
                  <w:marLeft w:val="0"/>
                  <w:marRight w:val="0"/>
                  <w:marTop w:val="0"/>
                  <w:marBottom w:val="0"/>
                  <w:divBdr>
                    <w:top w:val="none" w:sz="0" w:space="0" w:color="auto"/>
                    <w:left w:val="none" w:sz="0" w:space="0" w:color="auto"/>
                    <w:bottom w:val="none" w:sz="0" w:space="0" w:color="auto"/>
                    <w:right w:val="none" w:sz="0" w:space="0" w:color="auto"/>
                  </w:divBdr>
                  <w:divsChild>
                    <w:div w:id="941642072">
                      <w:marLeft w:val="0"/>
                      <w:marRight w:val="0"/>
                      <w:marTop w:val="0"/>
                      <w:marBottom w:val="0"/>
                      <w:divBdr>
                        <w:top w:val="none" w:sz="0" w:space="0" w:color="auto"/>
                        <w:left w:val="none" w:sz="0" w:space="0" w:color="auto"/>
                        <w:bottom w:val="none" w:sz="0" w:space="0" w:color="auto"/>
                        <w:right w:val="none" w:sz="0" w:space="0" w:color="auto"/>
                      </w:divBdr>
                    </w:div>
                  </w:divsChild>
                </w:div>
                <w:div w:id="733624900">
                  <w:marLeft w:val="0"/>
                  <w:marRight w:val="0"/>
                  <w:marTop w:val="0"/>
                  <w:marBottom w:val="0"/>
                  <w:divBdr>
                    <w:top w:val="none" w:sz="0" w:space="0" w:color="auto"/>
                    <w:left w:val="none" w:sz="0" w:space="0" w:color="auto"/>
                    <w:bottom w:val="none" w:sz="0" w:space="0" w:color="auto"/>
                    <w:right w:val="none" w:sz="0" w:space="0" w:color="auto"/>
                  </w:divBdr>
                  <w:divsChild>
                    <w:div w:id="815494520">
                      <w:marLeft w:val="0"/>
                      <w:marRight w:val="0"/>
                      <w:marTop w:val="0"/>
                      <w:marBottom w:val="0"/>
                      <w:divBdr>
                        <w:top w:val="none" w:sz="0" w:space="0" w:color="auto"/>
                        <w:left w:val="none" w:sz="0" w:space="0" w:color="auto"/>
                        <w:bottom w:val="none" w:sz="0" w:space="0" w:color="auto"/>
                        <w:right w:val="none" w:sz="0" w:space="0" w:color="auto"/>
                      </w:divBdr>
                    </w:div>
                  </w:divsChild>
                </w:div>
                <w:div w:id="752506648">
                  <w:marLeft w:val="0"/>
                  <w:marRight w:val="0"/>
                  <w:marTop w:val="0"/>
                  <w:marBottom w:val="0"/>
                  <w:divBdr>
                    <w:top w:val="none" w:sz="0" w:space="0" w:color="auto"/>
                    <w:left w:val="none" w:sz="0" w:space="0" w:color="auto"/>
                    <w:bottom w:val="none" w:sz="0" w:space="0" w:color="auto"/>
                    <w:right w:val="none" w:sz="0" w:space="0" w:color="auto"/>
                  </w:divBdr>
                  <w:divsChild>
                    <w:div w:id="1234044482">
                      <w:marLeft w:val="0"/>
                      <w:marRight w:val="0"/>
                      <w:marTop w:val="0"/>
                      <w:marBottom w:val="0"/>
                      <w:divBdr>
                        <w:top w:val="none" w:sz="0" w:space="0" w:color="auto"/>
                        <w:left w:val="none" w:sz="0" w:space="0" w:color="auto"/>
                        <w:bottom w:val="none" w:sz="0" w:space="0" w:color="auto"/>
                        <w:right w:val="none" w:sz="0" w:space="0" w:color="auto"/>
                      </w:divBdr>
                    </w:div>
                  </w:divsChild>
                </w:div>
                <w:div w:id="753169319">
                  <w:marLeft w:val="0"/>
                  <w:marRight w:val="0"/>
                  <w:marTop w:val="0"/>
                  <w:marBottom w:val="0"/>
                  <w:divBdr>
                    <w:top w:val="none" w:sz="0" w:space="0" w:color="auto"/>
                    <w:left w:val="none" w:sz="0" w:space="0" w:color="auto"/>
                    <w:bottom w:val="none" w:sz="0" w:space="0" w:color="auto"/>
                    <w:right w:val="none" w:sz="0" w:space="0" w:color="auto"/>
                  </w:divBdr>
                  <w:divsChild>
                    <w:div w:id="1043754657">
                      <w:marLeft w:val="0"/>
                      <w:marRight w:val="0"/>
                      <w:marTop w:val="0"/>
                      <w:marBottom w:val="0"/>
                      <w:divBdr>
                        <w:top w:val="none" w:sz="0" w:space="0" w:color="auto"/>
                        <w:left w:val="none" w:sz="0" w:space="0" w:color="auto"/>
                        <w:bottom w:val="none" w:sz="0" w:space="0" w:color="auto"/>
                        <w:right w:val="none" w:sz="0" w:space="0" w:color="auto"/>
                      </w:divBdr>
                    </w:div>
                  </w:divsChild>
                </w:div>
                <w:div w:id="762143516">
                  <w:marLeft w:val="0"/>
                  <w:marRight w:val="0"/>
                  <w:marTop w:val="0"/>
                  <w:marBottom w:val="0"/>
                  <w:divBdr>
                    <w:top w:val="none" w:sz="0" w:space="0" w:color="auto"/>
                    <w:left w:val="none" w:sz="0" w:space="0" w:color="auto"/>
                    <w:bottom w:val="none" w:sz="0" w:space="0" w:color="auto"/>
                    <w:right w:val="none" w:sz="0" w:space="0" w:color="auto"/>
                  </w:divBdr>
                  <w:divsChild>
                    <w:div w:id="1700625157">
                      <w:marLeft w:val="0"/>
                      <w:marRight w:val="0"/>
                      <w:marTop w:val="0"/>
                      <w:marBottom w:val="0"/>
                      <w:divBdr>
                        <w:top w:val="none" w:sz="0" w:space="0" w:color="auto"/>
                        <w:left w:val="none" w:sz="0" w:space="0" w:color="auto"/>
                        <w:bottom w:val="none" w:sz="0" w:space="0" w:color="auto"/>
                        <w:right w:val="none" w:sz="0" w:space="0" w:color="auto"/>
                      </w:divBdr>
                    </w:div>
                  </w:divsChild>
                </w:div>
                <w:div w:id="766655192">
                  <w:marLeft w:val="0"/>
                  <w:marRight w:val="0"/>
                  <w:marTop w:val="0"/>
                  <w:marBottom w:val="0"/>
                  <w:divBdr>
                    <w:top w:val="none" w:sz="0" w:space="0" w:color="auto"/>
                    <w:left w:val="none" w:sz="0" w:space="0" w:color="auto"/>
                    <w:bottom w:val="none" w:sz="0" w:space="0" w:color="auto"/>
                    <w:right w:val="none" w:sz="0" w:space="0" w:color="auto"/>
                  </w:divBdr>
                  <w:divsChild>
                    <w:div w:id="1724325384">
                      <w:marLeft w:val="0"/>
                      <w:marRight w:val="0"/>
                      <w:marTop w:val="0"/>
                      <w:marBottom w:val="0"/>
                      <w:divBdr>
                        <w:top w:val="none" w:sz="0" w:space="0" w:color="auto"/>
                        <w:left w:val="none" w:sz="0" w:space="0" w:color="auto"/>
                        <w:bottom w:val="none" w:sz="0" w:space="0" w:color="auto"/>
                        <w:right w:val="none" w:sz="0" w:space="0" w:color="auto"/>
                      </w:divBdr>
                    </w:div>
                  </w:divsChild>
                </w:div>
                <w:div w:id="781800752">
                  <w:marLeft w:val="0"/>
                  <w:marRight w:val="0"/>
                  <w:marTop w:val="0"/>
                  <w:marBottom w:val="0"/>
                  <w:divBdr>
                    <w:top w:val="none" w:sz="0" w:space="0" w:color="auto"/>
                    <w:left w:val="none" w:sz="0" w:space="0" w:color="auto"/>
                    <w:bottom w:val="none" w:sz="0" w:space="0" w:color="auto"/>
                    <w:right w:val="none" w:sz="0" w:space="0" w:color="auto"/>
                  </w:divBdr>
                  <w:divsChild>
                    <w:div w:id="555511270">
                      <w:marLeft w:val="0"/>
                      <w:marRight w:val="0"/>
                      <w:marTop w:val="0"/>
                      <w:marBottom w:val="0"/>
                      <w:divBdr>
                        <w:top w:val="none" w:sz="0" w:space="0" w:color="auto"/>
                        <w:left w:val="none" w:sz="0" w:space="0" w:color="auto"/>
                        <w:bottom w:val="none" w:sz="0" w:space="0" w:color="auto"/>
                        <w:right w:val="none" w:sz="0" w:space="0" w:color="auto"/>
                      </w:divBdr>
                    </w:div>
                    <w:div w:id="864901137">
                      <w:marLeft w:val="0"/>
                      <w:marRight w:val="0"/>
                      <w:marTop w:val="0"/>
                      <w:marBottom w:val="0"/>
                      <w:divBdr>
                        <w:top w:val="none" w:sz="0" w:space="0" w:color="auto"/>
                        <w:left w:val="none" w:sz="0" w:space="0" w:color="auto"/>
                        <w:bottom w:val="none" w:sz="0" w:space="0" w:color="auto"/>
                        <w:right w:val="none" w:sz="0" w:space="0" w:color="auto"/>
                      </w:divBdr>
                    </w:div>
                  </w:divsChild>
                </w:div>
                <w:div w:id="794639989">
                  <w:marLeft w:val="0"/>
                  <w:marRight w:val="0"/>
                  <w:marTop w:val="0"/>
                  <w:marBottom w:val="0"/>
                  <w:divBdr>
                    <w:top w:val="none" w:sz="0" w:space="0" w:color="auto"/>
                    <w:left w:val="none" w:sz="0" w:space="0" w:color="auto"/>
                    <w:bottom w:val="none" w:sz="0" w:space="0" w:color="auto"/>
                    <w:right w:val="none" w:sz="0" w:space="0" w:color="auto"/>
                  </w:divBdr>
                  <w:divsChild>
                    <w:div w:id="1315908512">
                      <w:marLeft w:val="0"/>
                      <w:marRight w:val="0"/>
                      <w:marTop w:val="0"/>
                      <w:marBottom w:val="0"/>
                      <w:divBdr>
                        <w:top w:val="none" w:sz="0" w:space="0" w:color="auto"/>
                        <w:left w:val="none" w:sz="0" w:space="0" w:color="auto"/>
                        <w:bottom w:val="none" w:sz="0" w:space="0" w:color="auto"/>
                        <w:right w:val="none" w:sz="0" w:space="0" w:color="auto"/>
                      </w:divBdr>
                    </w:div>
                  </w:divsChild>
                </w:div>
                <w:div w:id="803080736">
                  <w:marLeft w:val="0"/>
                  <w:marRight w:val="0"/>
                  <w:marTop w:val="0"/>
                  <w:marBottom w:val="0"/>
                  <w:divBdr>
                    <w:top w:val="none" w:sz="0" w:space="0" w:color="auto"/>
                    <w:left w:val="none" w:sz="0" w:space="0" w:color="auto"/>
                    <w:bottom w:val="none" w:sz="0" w:space="0" w:color="auto"/>
                    <w:right w:val="none" w:sz="0" w:space="0" w:color="auto"/>
                  </w:divBdr>
                  <w:divsChild>
                    <w:div w:id="445853045">
                      <w:marLeft w:val="0"/>
                      <w:marRight w:val="0"/>
                      <w:marTop w:val="0"/>
                      <w:marBottom w:val="0"/>
                      <w:divBdr>
                        <w:top w:val="none" w:sz="0" w:space="0" w:color="auto"/>
                        <w:left w:val="none" w:sz="0" w:space="0" w:color="auto"/>
                        <w:bottom w:val="none" w:sz="0" w:space="0" w:color="auto"/>
                        <w:right w:val="none" w:sz="0" w:space="0" w:color="auto"/>
                      </w:divBdr>
                    </w:div>
                    <w:div w:id="823475816">
                      <w:marLeft w:val="0"/>
                      <w:marRight w:val="0"/>
                      <w:marTop w:val="0"/>
                      <w:marBottom w:val="0"/>
                      <w:divBdr>
                        <w:top w:val="none" w:sz="0" w:space="0" w:color="auto"/>
                        <w:left w:val="none" w:sz="0" w:space="0" w:color="auto"/>
                        <w:bottom w:val="none" w:sz="0" w:space="0" w:color="auto"/>
                        <w:right w:val="none" w:sz="0" w:space="0" w:color="auto"/>
                      </w:divBdr>
                    </w:div>
                    <w:div w:id="1490973626">
                      <w:marLeft w:val="0"/>
                      <w:marRight w:val="0"/>
                      <w:marTop w:val="0"/>
                      <w:marBottom w:val="0"/>
                      <w:divBdr>
                        <w:top w:val="none" w:sz="0" w:space="0" w:color="auto"/>
                        <w:left w:val="none" w:sz="0" w:space="0" w:color="auto"/>
                        <w:bottom w:val="none" w:sz="0" w:space="0" w:color="auto"/>
                        <w:right w:val="none" w:sz="0" w:space="0" w:color="auto"/>
                      </w:divBdr>
                    </w:div>
                    <w:div w:id="1608390812">
                      <w:marLeft w:val="0"/>
                      <w:marRight w:val="0"/>
                      <w:marTop w:val="0"/>
                      <w:marBottom w:val="0"/>
                      <w:divBdr>
                        <w:top w:val="none" w:sz="0" w:space="0" w:color="auto"/>
                        <w:left w:val="none" w:sz="0" w:space="0" w:color="auto"/>
                        <w:bottom w:val="none" w:sz="0" w:space="0" w:color="auto"/>
                        <w:right w:val="none" w:sz="0" w:space="0" w:color="auto"/>
                      </w:divBdr>
                    </w:div>
                    <w:div w:id="1954480357">
                      <w:marLeft w:val="0"/>
                      <w:marRight w:val="0"/>
                      <w:marTop w:val="0"/>
                      <w:marBottom w:val="0"/>
                      <w:divBdr>
                        <w:top w:val="none" w:sz="0" w:space="0" w:color="auto"/>
                        <w:left w:val="none" w:sz="0" w:space="0" w:color="auto"/>
                        <w:bottom w:val="none" w:sz="0" w:space="0" w:color="auto"/>
                        <w:right w:val="none" w:sz="0" w:space="0" w:color="auto"/>
                      </w:divBdr>
                    </w:div>
                  </w:divsChild>
                </w:div>
                <w:div w:id="806507197">
                  <w:marLeft w:val="0"/>
                  <w:marRight w:val="0"/>
                  <w:marTop w:val="0"/>
                  <w:marBottom w:val="0"/>
                  <w:divBdr>
                    <w:top w:val="none" w:sz="0" w:space="0" w:color="auto"/>
                    <w:left w:val="none" w:sz="0" w:space="0" w:color="auto"/>
                    <w:bottom w:val="none" w:sz="0" w:space="0" w:color="auto"/>
                    <w:right w:val="none" w:sz="0" w:space="0" w:color="auto"/>
                  </w:divBdr>
                  <w:divsChild>
                    <w:div w:id="232200001">
                      <w:marLeft w:val="0"/>
                      <w:marRight w:val="0"/>
                      <w:marTop w:val="0"/>
                      <w:marBottom w:val="0"/>
                      <w:divBdr>
                        <w:top w:val="none" w:sz="0" w:space="0" w:color="auto"/>
                        <w:left w:val="none" w:sz="0" w:space="0" w:color="auto"/>
                        <w:bottom w:val="none" w:sz="0" w:space="0" w:color="auto"/>
                        <w:right w:val="none" w:sz="0" w:space="0" w:color="auto"/>
                      </w:divBdr>
                    </w:div>
                    <w:div w:id="833573505">
                      <w:marLeft w:val="0"/>
                      <w:marRight w:val="0"/>
                      <w:marTop w:val="0"/>
                      <w:marBottom w:val="0"/>
                      <w:divBdr>
                        <w:top w:val="none" w:sz="0" w:space="0" w:color="auto"/>
                        <w:left w:val="none" w:sz="0" w:space="0" w:color="auto"/>
                        <w:bottom w:val="none" w:sz="0" w:space="0" w:color="auto"/>
                        <w:right w:val="none" w:sz="0" w:space="0" w:color="auto"/>
                      </w:divBdr>
                    </w:div>
                  </w:divsChild>
                </w:div>
                <w:div w:id="828059723">
                  <w:marLeft w:val="0"/>
                  <w:marRight w:val="0"/>
                  <w:marTop w:val="0"/>
                  <w:marBottom w:val="0"/>
                  <w:divBdr>
                    <w:top w:val="none" w:sz="0" w:space="0" w:color="auto"/>
                    <w:left w:val="none" w:sz="0" w:space="0" w:color="auto"/>
                    <w:bottom w:val="none" w:sz="0" w:space="0" w:color="auto"/>
                    <w:right w:val="none" w:sz="0" w:space="0" w:color="auto"/>
                  </w:divBdr>
                  <w:divsChild>
                    <w:div w:id="1941446409">
                      <w:marLeft w:val="0"/>
                      <w:marRight w:val="0"/>
                      <w:marTop w:val="0"/>
                      <w:marBottom w:val="0"/>
                      <w:divBdr>
                        <w:top w:val="none" w:sz="0" w:space="0" w:color="auto"/>
                        <w:left w:val="none" w:sz="0" w:space="0" w:color="auto"/>
                        <w:bottom w:val="none" w:sz="0" w:space="0" w:color="auto"/>
                        <w:right w:val="none" w:sz="0" w:space="0" w:color="auto"/>
                      </w:divBdr>
                    </w:div>
                  </w:divsChild>
                </w:div>
                <w:div w:id="836188502">
                  <w:marLeft w:val="0"/>
                  <w:marRight w:val="0"/>
                  <w:marTop w:val="0"/>
                  <w:marBottom w:val="0"/>
                  <w:divBdr>
                    <w:top w:val="none" w:sz="0" w:space="0" w:color="auto"/>
                    <w:left w:val="none" w:sz="0" w:space="0" w:color="auto"/>
                    <w:bottom w:val="none" w:sz="0" w:space="0" w:color="auto"/>
                    <w:right w:val="none" w:sz="0" w:space="0" w:color="auto"/>
                  </w:divBdr>
                  <w:divsChild>
                    <w:div w:id="7030193">
                      <w:marLeft w:val="0"/>
                      <w:marRight w:val="0"/>
                      <w:marTop w:val="0"/>
                      <w:marBottom w:val="0"/>
                      <w:divBdr>
                        <w:top w:val="none" w:sz="0" w:space="0" w:color="auto"/>
                        <w:left w:val="none" w:sz="0" w:space="0" w:color="auto"/>
                        <w:bottom w:val="none" w:sz="0" w:space="0" w:color="auto"/>
                        <w:right w:val="none" w:sz="0" w:space="0" w:color="auto"/>
                      </w:divBdr>
                    </w:div>
                  </w:divsChild>
                </w:div>
                <w:div w:id="862524370">
                  <w:marLeft w:val="0"/>
                  <w:marRight w:val="0"/>
                  <w:marTop w:val="0"/>
                  <w:marBottom w:val="0"/>
                  <w:divBdr>
                    <w:top w:val="none" w:sz="0" w:space="0" w:color="auto"/>
                    <w:left w:val="none" w:sz="0" w:space="0" w:color="auto"/>
                    <w:bottom w:val="none" w:sz="0" w:space="0" w:color="auto"/>
                    <w:right w:val="none" w:sz="0" w:space="0" w:color="auto"/>
                  </w:divBdr>
                  <w:divsChild>
                    <w:div w:id="1572160351">
                      <w:marLeft w:val="0"/>
                      <w:marRight w:val="0"/>
                      <w:marTop w:val="0"/>
                      <w:marBottom w:val="0"/>
                      <w:divBdr>
                        <w:top w:val="none" w:sz="0" w:space="0" w:color="auto"/>
                        <w:left w:val="none" w:sz="0" w:space="0" w:color="auto"/>
                        <w:bottom w:val="none" w:sz="0" w:space="0" w:color="auto"/>
                        <w:right w:val="none" w:sz="0" w:space="0" w:color="auto"/>
                      </w:divBdr>
                    </w:div>
                  </w:divsChild>
                </w:div>
                <w:div w:id="903877450">
                  <w:marLeft w:val="0"/>
                  <w:marRight w:val="0"/>
                  <w:marTop w:val="0"/>
                  <w:marBottom w:val="0"/>
                  <w:divBdr>
                    <w:top w:val="none" w:sz="0" w:space="0" w:color="auto"/>
                    <w:left w:val="none" w:sz="0" w:space="0" w:color="auto"/>
                    <w:bottom w:val="none" w:sz="0" w:space="0" w:color="auto"/>
                    <w:right w:val="none" w:sz="0" w:space="0" w:color="auto"/>
                  </w:divBdr>
                  <w:divsChild>
                    <w:div w:id="1552842522">
                      <w:marLeft w:val="0"/>
                      <w:marRight w:val="0"/>
                      <w:marTop w:val="0"/>
                      <w:marBottom w:val="0"/>
                      <w:divBdr>
                        <w:top w:val="none" w:sz="0" w:space="0" w:color="auto"/>
                        <w:left w:val="none" w:sz="0" w:space="0" w:color="auto"/>
                        <w:bottom w:val="none" w:sz="0" w:space="0" w:color="auto"/>
                        <w:right w:val="none" w:sz="0" w:space="0" w:color="auto"/>
                      </w:divBdr>
                    </w:div>
                  </w:divsChild>
                </w:div>
                <w:div w:id="969476890">
                  <w:marLeft w:val="0"/>
                  <w:marRight w:val="0"/>
                  <w:marTop w:val="0"/>
                  <w:marBottom w:val="0"/>
                  <w:divBdr>
                    <w:top w:val="none" w:sz="0" w:space="0" w:color="auto"/>
                    <w:left w:val="none" w:sz="0" w:space="0" w:color="auto"/>
                    <w:bottom w:val="none" w:sz="0" w:space="0" w:color="auto"/>
                    <w:right w:val="none" w:sz="0" w:space="0" w:color="auto"/>
                  </w:divBdr>
                  <w:divsChild>
                    <w:div w:id="429275010">
                      <w:marLeft w:val="0"/>
                      <w:marRight w:val="0"/>
                      <w:marTop w:val="0"/>
                      <w:marBottom w:val="0"/>
                      <w:divBdr>
                        <w:top w:val="none" w:sz="0" w:space="0" w:color="auto"/>
                        <w:left w:val="none" w:sz="0" w:space="0" w:color="auto"/>
                        <w:bottom w:val="none" w:sz="0" w:space="0" w:color="auto"/>
                        <w:right w:val="none" w:sz="0" w:space="0" w:color="auto"/>
                      </w:divBdr>
                    </w:div>
                    <w:div w:id="514003474">
                      <w:marLeft w:val="0"/>
                      <w:marRight w:val="0"/>
                      <w:marTop w:val="0"/>
                      <w:marBottom w:val="0"/>
                      <w:divBdr>
                        <w:top w:val="none" w:sz="0" w:space="0" w:color="auto"/>
                        <w:left w:val="none" w:sz="0" w:space="0" w:color="auto"/>
                        <w:bottom w:val="none" w:sz="0" w:space="0" w:color="auto"/>
                        <w:right w:val="none" w:sz="0" w:space="0" w:color="auto"/>
                      </w:divBdr>
                    </w:div>
                  </w:divsChild>
                </w:div>
                <w:div w:id="1025791050">
                  <w:marLeft w:val="0"/>
                  <w:marRight w:val="0"/>
                  <w:marTop w:val="0"/>
                  <w:marBottom w:val="0"/>
                  <w:divBdr>
                    <w:top w:val="none" w:sz="0" w:space="0" w:color="auto"/>
                    <w:left w:val="none" w:sz="0" w:space="0" w:color="auto"/>
                    <w:bottom w:val="none" w:sz="0" w:space="0" w:color="auto"/>
                    <w:right w:val="none" w:sz="0" w:space="0" w:color="auto"/>
                  </w:divBdr>
                  <w:divsChild>
                    <w:div w:id="915045533">
                      <w:marLeft w:val="0"/>
                      <w:marRight w:val="0"/>
                      <w:marTop w:val="0"/>
                      <w:marBottom w:val="0"/>
                      <w:divBdr>
                        <w:top w:val="none" w:sz="0" w:space="0" w:color="auto"/>
                        <w:left w:val="none" w:sz="0" w:space="0" w:color="auto"/>
                        <w:bottom w:val="none" w:sz="0" w:space="0" w:color="auto"/>
                        <w:right w:val="none" w:sz="0" w:space="0" w:color="auto"/>
                      </w:divBdr>
                    </w:div>
                  </w:divsChild>
                </w:div>
                <w:div w:id="1029993351">
                  <w:marLeft w:val="0"/>
                  <w:marRight w:val="0"/>
                  <w:marTop w:val="0"/>
                  <w:marBottom w:val="0"/>
                  <w:divBdr>
                    <w:top w:val="none" w:sz="0" w:space="0" w:color="auto"/>
                    <w:left w:val="none" w:sz="0" w:space="0" w:color="auto"/>
                    <w:bottom w:val="none" w:sz="0" w:space="0" w:color="auto"/>
                    <w:right w:val="none" w:sz="0" w:space="0" w:color="auto"/>
                  </w:divBdr>
                  <w:divsChild>
                    <w:div w:id="144786168">
                      <w:marLeft w:val="0"/>
                      <w:marRight w:val="0"/>
                      <w:marTop w:val="0"/>
                      <w:marBottom w:val="0"/>
                      <w:divBdr>
                        <w:top w:val="none" w:sz="0" w:space="0" w:color="auto"/>
                        <w:left w:val="none" w:sz="0" w:space="0" w:color="auto"/>
                        <w:bottom w:val="none" w:sz="0" w:space="0" w:color="auto"/>
                        <w:right w:val="none" w:sz="0" w:space="0" w:color="auto"/>
                      </w:divBdr>
                    </w:div>
                    <w:div w:id="190268498">
                      <w:marLeft w:val="0"/>
                      <w:marRight w:val="0"/>
                      <w:marTop w:val="0"/>
                      <w:marBottom w:val="0"/>
                      <w:divBdr>
                        <w:top w:val="none" w:sz="0" w:space="0" w:color="auto"/>
                        <w:left w:val="none" w:sz="0" w:space="0" w:color="auto"/>
                        <w:bottom w:val="none" w:sz="0" w:space="0" w:color="auto"/>
                        <w:right w:val="none" w:sz="0" w:space="0" w:color="auto"/>
                      </w:divBdr>
                    </w:div>
                    <w:div w:id="597107069">
                      <w:marLeft w:val="0"/>
                      <w:marRight w:val="0"/>
                      <w:marTop w:val="0"/>
                      <w:marBottom w:val="0"/>
                      <w:divBdr>
                        <w:top w:val="none" w:sz="0" w:space="0" w:color="auto"/>
                        <w:left w:val="none" w:sz="0" w:space="0" w:color="auto"/>
                        <w:bottom w:val="none" w:sz="0" w:space="0" w:color="auto"/>
                        <w:right w:val="none" w:sz="0" w:space="0" w:color="auto"/>
                      </w:divBdr>
                    </w:div>
                    <w:div w:id="1078745778">
                      <w:marLeft w:val="0"/>
                      <w:marRight w:val="0"/>
                      <w:marTop w:val="0"/>
                      <w:marBottom w:val="0"/>
                      <w:divBdr>
                        <w:top w:val="none" w:sz="0" w:space="0" w:color="auto"/>
                        <w:left w:val="none" w:sz="0" w:space="0" w:color="auto"/>
                        <w:bottom w:val="none" w:sz="0" w:space="0" w:color="auto"/>
                        <w:right w:val="none" w:sz="0" w:space="0" w:color="auto"/>
                      </w:divBdr>
                    </w:div>
                    <w:div w:id="1219590809">
                      <w:marLeft w:val="0"/>
                      <w:marRight w:val="0"/>
                      <w:marTop w:val="0"/>
                      <w:marBottom w:val="0"/>
                      <w:divBdr>
                        <w:top w:val="none" w:sz="0" w:space="0" w:color="auto"/>
                        <w:left w:val="none" w:sz="0" w:space="0" w:color="auto"/>
                        <w:bottom w:val="none" w:sz="0" w:space="0" w:color="auto"/>
                        <w:right w:val="none" w:sz="0" w:space="0" w:color="auto"/>
                      </w:divBdr>
                    </w:div>
                    <w:div w:id="1539472051">
                      <w:marLeft w:val="0"/>
                      <w:marRight w:val="0"/>
                      <w:marTop w:val="0"/>
                      <w:marBottom w:val="0"/>
                      <w:divBdr>
                        <w:top w:val="none" w:sz="0" w:space="0" w:color="auto"/>
                        <w:left w:val="none" w:sz="0" w:space="0" w:color="auto"/>
                        <w:bottom w:val="none" w:sz="0" w:space="0" w:color="auto"/>
                        <w:right w:val="none" w:sz="0" w:space="0" w:color="auto"/>
                      </w:divBdr>
                    </w:div>
                    <w:div w:id="1651249151">
                      <w:marLeft w:val="0"/>
                      <w:marRight w:val="0"/>
                      <w:marTop w:val="0"/>
                      <w:marBottom w:val="0"/>
                      <w:divBdr>
                        <w:top w:val="none" w:sz="0" w:space="0" w:color="auto"/>
                        <w:left w:val="none" w:sz="0" w:space="0" w:color="auto"/>
                        <w:bottom w:val="none" w:sz="0" w:space="0" w:color="auto"/>
                        <w:right w:val="none" w:sz="0" w:space="0" w:color="auto"/>
                      </w:divBdr>
                    </w:div>
                  </w:divsChild>
                </w:div>
                <w:div w:id="1075198608">
                  <w:marLeft w:val="0"/>
                  <w:marRight w:val="0"/>
                  <w:marTop w:val="0"/>
                  <w:marBottom w:val="0"/>
                  <w:divBdr>
                    <w:top w:val="none" w:sz="0" w:space="0" w:color="auto"/>
                    <w:left w:val="none" w:sz="0" w:space="0" w:color="auto"/>
                    <w:bottom w:val="none" w:sz="0" w:space="0" w:color="auto"/>
                    <w:right w:val="none" w:sz="0" w:space="0" w:color="auto"/>
                  </w:divBdr>
                  <w:divsChild>
                    <w:div w:id="1849057055">
                      <w:marLeft w:val="0"/>
                      <w:marRight w:val="0"/>
                      <w:marTop w:val="0"/>
                      <w:marBottom w:val="0"/>
                      <w:divBdr>
                        <w:top w:val="none" w:sz="0" w:space="0" w:color="auto"/>
                        <w:left w:val="none" w:sz="0" w:space="0" w:color="auto"/>
                        <w:bottom w:val="none" w:sz="0" w:space="0" w:color="auto"/>
                        <w:right w:val="none" w:sz="0" w:space="0" w:color="auto"/>
                      </w:divBdr>
                    </w:div>
                  </w:divsChild>
                </w:div>
                <w:div w:id="1098596397">
                  <w:marLeft w:val="0"/>
                  <w:marRight w:val="0"/>
                  <w:marTop w:val="0"/>
                  <w:marBottom w:val="0"/>
                  <w:divBdr>
                    <w:top w:val="none" w:sz="0" w:space="0" w:color="auto"/>
                    <w:left w:val="none" w:sz="0" w:space="0" w:color="auto"/>
                    <w:bottom w:val="none" w:sz="0" w:space="0" w:color="auto"/>
                    <w:right w:val="none" w:sz="0" w:space="0" w:color="auto"/>
                  </w:divBdr>
                  <w:divsChild>
                    <w:div w:id="1896311203">
                      <w:marLeft w:val="0"/>
                      <w:marRight w:val="0"/>
                      <w:marTop w:val="0"/>
                      <w:marBottom w:val="0"/>
                      <w:divBdr>
                        <w:top w:val="none" w:sz="0" w:space="0" w:color="auto"/>
                        <w:left w:val="none" w:sz="0" w:space="0" w:color="auto"/>
                        <w:bottom w:val="none" w:sz="0" w:space="0" w:color="auto"/>
                        <w:right w:val="none" w:sz="0" w:space="0" w:color="auto"/>
                      </w:divBdr>
                    </w:div>
                  </w:divsChild>
                </w:div>
                <w:div w:id="1109086698">
                  <w:marLeft w:val="0"/>
                  <w:marRight w:val="0"/>
                  <w:marTop w:val="0"/>
                  <w:marBottom w:val="0"/>
                  <w:divBdr>
                    <w:top w:val="none" w:sz="0" w:space="0" w:color="auto"/>
                    <w:left w:val="none" w:sz="0" w:space="0" w:color="auto"/>
                    <w:bottom w:val="none" w:sz="0" w:space="0" w:color="auto"/>
                    <w:right w:val="none" w:sz="0" w:space="0" w:color="auto"/>
                  </w:divBdr>
                  <w:divsChild>
                    <w:div w:id="169806240">
                      <w:marLeft w:val="0"/>
                      <w:marRight w:val="0"/>
                      <w:marTop w:val="0"/>
                      <w:marBottom w:val="0"/>
                      <w:divBdr>
                        <w:top w:val="none" w:sz="0" w:space="0" w:color="auto"/>
                        <w:left w:val="none" w:sz="0" w:space="0" w:color="auto"/>
                        <w:bottom w:val="none" w:sz="0" w:space="0" w:color="auto"/>
                        <w:right w:val="none" w:sz="0" w:space="0" w:color="auto"/>
                      </w:divBdr>
                    </w:div>
                  </w:divsChild>
                </w:div>
                <w:div w:id="1118987645">
                  <w:marLeft w:val="0"/>
                  <w:marRight w:val="0"/>
                  <w:marTop w:val="0"/>
                  <w:marBottom w:val="0"/>
                  <w:divBdr>
                    <w:top w:val="none" w:sz="0" w:space="0" w:color="auto"/>
                    <w:left w:val="none" w:sz="0" w:space="0" w:color="auto"/>
                    <w:bottom w:val="none" w:sz="0" w:space="0" w:color="auto"/>
                    <w:right w:val="none" w:sz="0" w:space="0" w:color="auto"/>
                  </w:divBdr>
                  <w:divsChild>
                    <w:div w:id="508372075">
                      <w:marLeft w:val="0"/>
                      <w:marRight w:val="0"/>
                      <w:marTop w:val="0"/>
                      <w:marBottom w:val="0"/>
                      <w:divBdr>
                        <w:top w:val="none" w:sz="0" w:space="0" w:color="auto"/>
                        <w:left w:val="none" w:sz="0" w:space="0" w:color="auto"/>
                        <w:bottom w:val="none" w:sz="0" w:space="0" w:color="auto"/>
                        <w:right w:val="none" w:sz="0" w:space="0" w:color="auto"/>
                      </w:divBdr>
                    </w:div>
                  </w:divsChild>
                </w:div>
                <w:div w:id="1125391855">
                  <w:marLeft w:val="0"/>
                  <w:marRight w:val="0"/>
                  <w:marTop w:val="0"/>
                  <w:marBottom w:val="0"/>
                  <w:divBdr>
                    <w:top w:val="none" w:sz="0" w:space="0" w:color="auto"/>
                    <w:left w:val="none" w:sz="0" w:space="0" w:color="auto"/>
                    <w:bottom w:val="none" w:sz="0" w:space="0" w:color="auto"/>
                    <w:right w:val="none" w:sz="0" w:space="0" w:color="auto"/>
                  </w:divBdr>
                  <w:divsChild>
                    <w:div w:id="619920103">
                      <w:marLeft w:val="0"/>
                      <w:marRight w:val="0"/>
                      <w:marTop w:val="0"/>
                      <w:marBottom w:val="0"/>
                      <w:divBdr>
                        <w:top w:val="none" w:sz="0" w:space="0" w:color="auto"/>
                        <w:left w:val="none" w:sz="0" w:space="0" w:color="auto"/>
                        <w:bottom w:val="none" w:sz="0" w:space="0" w:color="auto"/>
                        <w:right w:val="none" w:sz="0" w:space="0" w:color="auto"/>
                      </w:divBdr>
                    </w:div>
                  </w:divsChild>
                </w:div>
                <w:div w:id="1223559281">
                  <w:marLeft w:val="0"/>
                  <w:marRight w:val="0"/>
                  <w:marTop w:val="0"/>
                  <w:marBottom w:val="0"/>
                  <w:divBdr>
                    <w:top w:val="none" w:sz="0" w:space="0" w:color="auto"/>
                    <w:left w:val="none" w:sz="0" w:space="0" w:color="auto"/>
                    <w:bottom w:val="none" w:sz="0" w:space="0" w:color="auto"/>
                    <w:right w:val="none" w:sz="0" w:space="0" w:color="auto"/>
                  </w:divBdr>
                  <w:divsChild>
                    <w:div w:id="621889810">
                      <w:marLeft w:val="0"/>
                      <w:marRight w:val="0"/>
                      <w:marTop w:val="0"/>
                      <w:marBottom w:val="0"/>
                      <w:divBdr>
                        <w:top w:val="none" w:sz="0" w:space="0" w:color="auto"/>
                        <w:left w:val="none" w:sz="0" w:space="0" w:color="auto"/>
                        <w:bottom w:val="none" w:sz="0" w:space="0" w:color="auto"/>
                        <w:right w:val="none" w:sz="0" w:space="0" w:color="auto"/>
                      </w:divBdr>
                    </w:div>
                  </w:divsChild>
                </w:div>
                <w:div w:id="1255550222">
                  <w:marLeft w:val="0"/>
                  <w:marRight w:val="0"/>
                  <w:marTop w:val="0"/>
                  <w:marBottom w:val="0"/>
                  <w:divBdr>
                    <w:top w:val="none" w:sz="0" w:space="0" w:color="auto"/>
                    <w:left w:val="none" w:sz="0" w:space="0" w:color="auto"/>
                    <w:bottom w:val="none" w:sz="0" w:space="0" w:color="auto"/>
                    <w:right w:val="none" w:sz="0" w:space="0" w:color="auto"/>
                  </w:divBdr>
                  <w:divsChild>
                    <w:div w:id="1583837891">
                      <w:marLeft w:val="0"/>
                      <w:marRight w:val="0"/>
                      <w:marTop w:val="0"/>
                      <w:marBottom w:val="0"/>
                      <w:divBdr>
                        <w:top w:val="none" w:sz="0" w:space="0" w:color="auto"/>
                        <w:left w:val="none" w:sz="0" w:space="0" w:color="auto"/>
                        <w:bottom w:val="none" w:sz="0" w:space="0" w:color="auto"/>
                        <w:right w:val="none" w:sz="0" w:space="0" w:color="auto"/>
                      </w:divBdr>
                    </w:div>
                  </w:divsChild>
                </w:div>
                <w:div w:id="1302811256">
                  <w:marLeft w:val="0"/>
                  <w:marRight w:val="0"/>
                  <w:marTop w:val="0"/>
                  <w:marBottom w:val="0"/>
                  <w:divBdr>
                    <w:top w:val="none" w:sz="0" w:space="0" w:color="auto"/>
                    <w:left w:val="none" w:sz="0" w:space="0" w:color="auto"/>
                    <w:bottom w:val="none" w:sz="0" w:space="0" w:color="auto"/>
                    <w:right w:val="none" w:sz="0" w:space="0" w:color="auto"/>
                  </w:divBdr>
                  <w:divsChild>
                    <w:div w:id="1775830996">
                      <w:marLeft w:val="0"/>
                      <w:marRight w:val="0"/>
                      <w:marTop w:val="0"/>
                      <w:marBottom w:val="0"/>
                      <w:divBdr>
                        <w:top w:val="none" w:sz="0" w:space="0" w:color="auto"/>
                        <w:left w:val="none" w:sz="0" w:space="0" w:color="auto"/>
                        <w:bottom w:val="none" w:sz="0" w:space="0" w:color="auto"/>
                        <w:right w:val="none" w:sz="0" w:space="0" w:color="auto"/>
                      </w:divBdr>
                    </w:div>
                  </w:divsChild>
                </w:div>
                <w:div w:id="1362903208">
                  <w:marLeft w:val="0"/>
                  <w:marRight w:val="0"/>
                  <w:marTop w:val="0"/>
                  <w:marBottom w:val="0"/>
                  <w:divBdr>
                    <w:top w:val="none" w:sz="0" w:space="0" w:color="auto"/>
                    <w:left w:val="none" w:sz="0" w:space="0" w:color="auto"/>
                    <w:bottom w:val="none" w:sz="0" w:space="0" w:color="auto"/>
                    <w:right w:val="none" w:sz="0" w:space="0" w:color="auto"/>
                  </w:divBdr>
                  <w:divsChild>
                    <w:div w:id="378434183">
                      <w:marLeft w:val="0"/>
                      <w:marRight w:val="0"/>
                      <w:marTop w:val="0"/>
                      <w:marBottom w:val="0"/>
                      <w:divBdr>
                        <w:top w:val="none" w:sz="0" w:space="0" w:color="auto"/>
                        <w:left w:val="none" w:sz="0" w:space="0" w:color="auto"/>
                        <w:bottom w:val="none" w:sz="0" w:space="0" w:color="auto"/>
                        <w:right w:val="none" w:sz="0" w:space="0" w:color="auto"/>
                      </w:divBdr>
                    </w:div>
                  </w:divsChild>
                </w:div>
                <w:div w:id="1369185357">
                  <w:marLeft w:val="0"/>
                  <w:marRight w:val="0"/>
                  <w:marTop w:val="0"/>
                  <w:marBottom w:val="0"/>
                  <w:divBdr>
                    <w:top w:val="none" w:sz="0" w:space="0" w:color="auto"/>
                    <w:left w:val="none" w:sz="0" w:space="0" w:color="auto"/>
                    <w:bottom w:val="none" w:sz="0" w:space="0" w:color="auto"/>
                    <w:right w:val="none" w:sz="0" w:space="0" w:color="auto"/>
                  </w:divBdr>
                  <w:divsChild>
                    <w:div w:id="254631684">
                      <w:marLeft w:val="0"/>
                      <w:marRight w:val="0"/>
                      <w:marTop w:val="0"/>
                      <w:marBottom w:val="0"/>
                      <w:divBdr>
                        <w:top w:val="none" w:sz="0" w:space="0" w:color="auto"/>
                        <w:left w:val="none" w:sz="0" w:space="0" w:color="auto"/>
                        <w:bottom w:val="none" w:sz="0" w:space="0" w:color="auto"/>
                        <w:right w:val="none" w:sz="0" w:space="0" w:color="auto"/>
                      </w:divBdr>
                    </w:div>
                  </w:divsChild>
                </w:div>
                <w:div w:id="1370760960">
                  <w:marLeft w:val="0"/>
                  <w:marRight w:val="0"/>
                  <w:marTop w:val="0"/>
                  <w:marBottom w:val="0"/>
                  <w:divBdr>
                    <w:top w:val="none" w:sz="0" w:space="0" w:color="auto"/>
                    <w:left w:val="none" w:sz="0" w:space="0" w:color="auto"/>
                    <w:bottom w:val="none" w:sz="0" w:space="0" w:color="auto"/>
                    <w:right w:val="none" w:sz="0" w:space="0" w:color="auto"/>
                  </w:divBdr>
                  <w:divsChild>
                    <w:div w:id="1358383888">
                      <w:marLeft w:val="0"/>
                      <w:marRight w:val="0"/>
                      <w:marTop w:val="0"/>
                      <w:marBottom w:val="0"/>
                      <w:divBdr>
                        <w:top w:val="none" w:sz="0" w:space="0" w:color="auto"/>
                        <w:left w:val="none" w:sz="0" w:space="0" w:color="auto"/>
                        <w:bottom w:val="none" w:sz="0" w:space="0" w:color="auto"/>
                        <w:right w:val="none" w:sz="0" w:space="0" w:color="auto"/>
                      </w:divBdr>
                    </w:div>
                  </w:divsChild>
                </w:div>
                <w:div w:id="1385256534">
                  <w:marLeft w:val="0"/>
                  <w:marRight w:val="0"/>
                  <w:marTop w:val="0"/>
                  <w:marBottom w:val="0"/>
                  <w:divBdr>
                    <w:top w:val="none" w:sz="0" w:space="0" w:color="auto"/>
                    <w:left w:val="none" w:sz="0" w:space="0" w:color="auto"/>
                    <w:bottom w:val="none" w:sz="0" w:space="0" w:color="auto"/>
                    <w:right w:val="none" w:sz="0" w:space="0" w:color="auto"/>
                  </w:divBdr>
                  <w:divsChild>
                    <w:div w:id="1781752547">
                      <w:marLeft w:val="0"/>
                      <w:marRight w:val="0"/>
                      <w:marTop w:val="0"/>
                      <w:marBottom w:val="0"/>
                      <w:divBdr>
                        <w:top w:val="none" w:sz="0" w:space="0" w:color="auto"/>
                        <w:left w:val="none" w:sz="0" w:space="0" w:color="auto"/>
                        <w:bottom w:val="none" w:sz="0" w:space="0" w:color="auto"/>
                        <w:right w:val="none" w:sz="0" w:space="0" w:color="auto"/>
                      </w:divBdr>
                    </w:div>
                  </w:divsChild>
                </w:div>
                <w:div w:id="1451363199">
                  <w:marLeft w:val="0"/>
                  <w:marRight w:val="0"/>
                  <w:marTop w:val="0"/>
                  <w:marBottom w:val="0"/>
                  <w:divBdr>
                    <w:top w:val="none" w:sz="0" w:space="0" w:color="auto"/>
                    <w:left w:val="none" w:sz="0" w:space="0" w:color="auto"/>
                    <w:bottom w:val="none" w:sz="0" w:space="0" w:color="auto"/>
                    <w:right w:val="none" w:sz="0" w:space="0" w:color="auto"/>
                  </w:divBdr>
                  <w:divsChild>
                    <w:div w:id="1065566768">
                      <w:marLeft w:val="0"/>
                      <w:marRight w:val="0"/>
                      <w:marTop w:val="0"/>
                      <w:marBottom w:val="0"/>
                      <w:divBdr>
                        <w:top w:val="none" w:sz="0" w:space="0" w:color="auto"/>
                        <w:left w:val="none" w:sz="0" w:space="0" w:color="auto"/>
                        <w:bottom w:val="none" w:sz="0" w:space="0" w:color="auto"/>
                        <w:right w:val="none" w:sz="0" w:space="0" w:color="auto"/>
                      </w:divBdr>
                    </w:div>
                  </w:divsChild>
                </w:div>
                <w:div w:id="1453281873">
                  <w:marLeft w:val="0"/>
                  <w:marRight w:val="0"/>
                  <w:marTop w:val="0"/>
                  <w:marBottom w:val="0"/>
                  <w:divBdr>
                    <w:top w:val="none" w:sz="0" w:space="0" w:color="auto"/>
                    <w:left w:val="none" w:sz="0" w:space="0" w:color="auto"/>
                    <w:bottom w:val="none" w:sz="0" w:space="0" w:color="auto"/>
                    <w:right w:val="none" w:sz="0" w:space="0" w:color="auto"/>
                  </w:divBdr>
                  <w:divsChild>
                    <w:div w:id="1177421586">
                      <w:marLeft w:val="0"/>
                      <w:marRight w:val="0"/>
                      <w:marTop w:val="0"/>
                      <w:marBottom w:val="0"/>
                      <w:divBdr>
                        <w:top w:val="none" w:sz="0" w:space="0" w:color="auto"/>
                        <w:left w:val="none" w:sz="0" w:space="0" w:color="auto"/>
                        <w:bottom w:val="none" w:sz="0" w:space="0" w:color="auto"/>
                        <w:right w:val="none" w:sz="0" w:space="0" w:color="auto"/>
                      </w:divBdr>
                    </w:div>
                  </w:divsChild>
                </w:div>
                <w:div w:id="1503547961">
                  <w:marLeft w:val="0"/>
                  <w:marRight w:val="0"/>
                  <w:marTop w:val="0"/>
                  <w:marBottom w:val="0"/>
                  <w:divBdr>
                    <w:top w:val="none" w:sz="0" w:space="0" w:color="auto"/>
                    <w:left w:val="none" w:sz="0" w:space="0" w:color="auto"/>
                    <w:bottom w:val="none" w:sz="0" w:space="0" w:color="auto"/>
                    <w:right w:val="none" w:sz="0" w:space="0" w:color="auto"/>
                  </w:divBdr>
                  <w:divsChild>
                    <w:div w:id="1526409064">
                      <w:marLeft w:val="0"/>
                      <w:marRight w:val="0"/>
                      <w:marTop w:val="0"/>
                      <w:marBottom w:val="0"/>
                      <w:divBdr>
                        <w:top w:val="none" w:sz="0" w:space="0" w:color="auto"/>
                        <w:left w:val="none" w:sz="0" w:space="0" w:color="auto"/>
                        <w:bottom w:val="none" w:sz="0" w:space="0" w:color="auto"/>
                        <w:right w:val="none" w:sz="0" w:space="0" w:color="auto"/>
                      </w:divBdr>
                    </w:div>
                  </w:divsChild>
                </w:div>
                <w:div w:id="1506357954">
                  <w:marLeft w:val="0"/>
                  <w:marRight w:val="0"/>
                  <w:marTop w:val="0"/>
                  <w:marBottom w:val="0"/>
                  <w:divBdr>
                    <w:top w:val="none" w:sz="0" w:space="0" w:color="auto"/>
                    <w:left w:val="none" w:sz="0" w:space="0" w:color="auto"/>
                    <w:bottom w:val="none" w:sz="0" w:space="0" w:color="auto"/>
                    <w:right w:val="none" w:sz="0" w:space="0" w:color="auto"/>
                  </w:divBdr>
                  <w:divsChild>
                    <w:div w:id="129519454">
                      <w:marLeft w:val="0"/>
                      <w:marRight w:val="0"/>
                      <w:marTop w:val="0"/>
                      <w:marBottom w:val="0"/>
                      <w:divBdr>
                        <w:top w:val="none" w:sz="0" w:space="0" w:color="auto"/>
                        <w:left w:val="none" w:sz="0" w:space="0" w:color="auto"/>
                        <w:bottom w:val="none" w:sz="0" w:space="0" w:color="auto"/>
                        <w:right w:val="none" w:sz="0" w:space="0" w:color="auto"/>
                      </w:divBdr>
                    </w:div>
                  </w:divsChild>
                </w:div>
                <w:div w:id="1565484924">
                  <w:marLeft w:val="0"/>
                  <w:marRight w:val="0"/>
                  <w:marTop w:val="0"/>
                  <w:marBottom w:val="0"/>
                  <w:divBdr>
                    <w:top w:val="none" w:sz="0" w:space="0" w:color="auto"/>
                    <w:left w:val="none" w:sz="0" w:space="0" w:color="auto"/>
                    <w:bottom w:val="none" w:sz="0" w:space="0" w:color="auto"/>
                    <w:right w:val="none" w:sz="0" w:space="0" w:color="auto"/>
                  </w:divBdr>
                  <w:divsChild>
                    <w:div w:id="668293028">
                      <w:marLeft w:val="0"/>
                      <w:marRight w:val="0"/>
                      <w:marTop w:val="0"/>
                      <w:marBottom w:val="0"/>
                      <w:divBdr>
                        <w:top w:val="none" w:sz="0" w:space="0" w:color="auto"/>
                        <w:left w:val="none" w:sz="0" w:space="0" w:color="auto"/>
                        <w:bottom w:val="none" w:sz="0" w:space="0" w:color="auto"/>
                        <w:right w:val="none" w:sz="0" w:space="0" w:color="auto"/>
                      </w:divBdr>
                    </w:div>
                  </w:divsChild>
                </w:div>
                <w:div w:id="1567715983">
                  <w:marLeft w:val="0"/>
                  <w:marRight w:val="0"/>
                  <w:marTop w:val="0"/>
                  <w:marBottom w:val="0"/>
                  <w:divBdr>
                    <w:top w:val="none" w:sz="0" w:space="0" w:color="auto"/>
                    <w:left w:val="none" w:sz="0" w:space="0" w:color="auto"/>
                    <w:bottom w:val="none" w:sz="0" w:space="0" w:color="auto"/>
                    <w:right w:val="none" w:sz="0" w:space="0" w:color="auto"/>
                  </w:divBdr>
                  <w:divsChild>
                    <w:div w:id="1162813108">
                      <w:marLeft w:val="0"/>
                      <w:marRight w:val="0"/>
                      <w:marTop w:val="0"/>
                      <w:marBottom w:val="0"/>
                      <w:divBdr>
                        <w:top w:val="none" w:sz="0" w:space="0" w:color="auto"/>
                        <w:left w:val="none" w:sz="0" w:space="0" w:color="auto"/>
                        <w:bottom w:val="none" w:sz="0" w:space="0" w:color="auto"/>
                        <w:right w:val="none" w:sz="0" w:space="0" w:color="auto"/>
                      </w:divBdr>
                    </w:div>
                  </w:divsChild>
                </w:div>
                <w:div w:id="1601454043">
                  <w:marLeft w:val="0"/>
                  <w:marRight w:val="0"/>
                  <w:marTop w:val="0"/>
                  <w:marBottom w:val="0"/>
                  <w:divBdr>
                    <w:top w:val="none" w:sz="0" w:space="0" w:color="auto"/>
                    <w:left w:val="none" w:sz="0" w:space="0" w:color="auto"/>
                    <w:bottom w:val="none" w:sz="0" w:space="0" w:color="auto"/>
                    <w:right w:val="none" w:sz="0" w:space="0" w:color="auto"/>
                  </w:divBdr>
                  <w:divsChild>
                    <w:div w:id="1454903807">
                      <w:marLeft w:val="0"/>
                      <w:marRight w:val="0"/>
                      <w:marTop w:val="0"/>
                      <w:marBottom w:val="0"/>
                      <w:divBdr>
                        <w:top w:val="none" w:sz="0" w:space="0" w:color="auto"/>
                        <w:left w:val="none" w:sz="0" w:space="0" w:color="auto"/>
                        <w:bottom w:val="none" w:sz="0" w:space="0" w:color="auto"/>
                        <w:right w:val="none" w:sz="0" w:space="0" w:color="auto"/>
                      </w:divBdr>
                    </w:div>
                  </w:divsChild>
                </w:div>
                <w:div w:id="1623460743">
                  <w:marLeft w:val="0"/>
                  <w:marRight w:val="0"/>
                  <w:marTop w:val="0"/>
                  <w:marBottom w:val="0"/>
                  <w:divBdr>
                    <w:top w:val="none" w:sz="0" w:space="0" w:color="auto"/>
                    <w:left w:val="none" w:sz="0" w:space="0" w:color="auto"/>
                    <w:bottom w:val="none" w:sz="0" w:space="0" w:color="auto"/>
                    <w:right w:val="none" w:sz="0" w:space="0" w:color="auto"/>
                  </w:divBdr>
                  <w:divsChild>
                    <w:div w:id="913516125">
                      <w:marLeft w:val="0"/>
                      <w:marRight w:val="0"/>
                      <w:marTop w:val="0"/>
                      <w:marBottom w:val="0"/>
                      <w:divBdr>
                        <w:top w:val="none" w:sz="0" w:space="0" w:color="auto"/>
                        <w:left w:val="none" w:sz="0" w:space="0" w:color="auto"/>
                        <w:bottom w:val="none" w:sz="0" w:space="0" w:color="auto"/>
                        <w:right w:val="none" w:sz="0" w:space="0" w:color="auto"/>
                      </w:divBdr>
                    </w:div>
                  </w:divsChild>
                </w:div>
                <w:div w:id="1632596510">
                  <w:marLeft w:val="0"/>
                  <w:marRight w:val="0"/>
                  <w:marTop w:val="0"/>
                  <w:marBottom w:val="0"/>
                  <w:divBdr>
                    <w:top w:val="none" w:sz="0" w:space="0" w:color="auto"/>
                    <w:left w:val="none" w:sz="0" w:space="0" w:color="auto"/>
                    <w:bottom w:val="none" w:sz="0" w:space="0" w:color="auto"/>
                    <w:right w:val="none" w:sz="0" w:space="0" w:color="auto"/>
                  </w:divBdr>
                  <w:divsChild>
                    <w:div w:id="78867193">
                      <w:marLeft w:val="0"/>
                      <w:marRight w:val="0"/>
                      <w:marTop w:val="0"/>
                      <w:marBottom w:val="0"/>
                      <w:divBdr>
                        <w:top w:val="none" w:sz="0" w:space="0" w:color="auto"/>
                        <w:left w:val="none" w:sz="0" w:space="0" w:color="auto"/>
                        <w:bottom w:val="none" w:sz="0" w:space="0" w:color="auto"/>
                        <w:right w:val="none" w:sz="0" w:space="0" w:color="auto"/>
                      </w:divBdr>
                    </w:div>
                    <w:div w:id="184175043">
                      <w:marLeft w:val="0"/>
                      <w:marRight w:val="0"/>
                      <w:marTop w:val="0"/>
                      <w:marBottom w:val="0"/>
                      <w:divBdr>
                        <w:top w:val="none" w:sz="0" w:space="0" w:color="auto"/>
                        <w:left w:val="none" w:sz="0" w:space="0" w:color="auto"/>
                        <w:bottom w:val="none" w:sz="0" w:space="0" w:color="auto"/>
                        <w:right w:val="none" w:sz="0" w:space="0" w:color="auto"/>
                      </w:divBdr>
                    </w:div>
                    <w:div w:id="231084312">
                      <w:marLeft w:val="0"/>
                      <w:marRight w:val="0"/>
                      <w:marTop w:val="0"/>
                      <w:marBottom w:val="0"/>
                      <w:divBdr>
                        <w:top w:val="none" w:sz="0" w:space="0" w:color="auto"/>
                        <w:left w:val="none" w:sz="0" w:space="0" w:color="auto"/>
                        <w:bottom w:val="none" w:sz="0" w:space="0" w:color="auto"/>
                        <w:right w:val="none" w:sz="0" w:space="0" w:color="auto"/>
                      </w:divBdr>
                    </w:div>
                    <w:div w:id="596593655">
                      <w:marLeft w:val="0"/>
                      <w:marRight w:val="0"/>
                      <w:marTop w:val="0"/>
                      <w:marBottom w:val="0"/>
                      <w:divBdr>
                        <w:top w:val="none" w:sz="0" w:space="0" w:color="auto"/>
                        <w:left w:val="none" w:sz="0" w:space="0" w:color="auto"/>
                        <w:bottom w:val="none" w:sz="0" w:space="0" w:color="auto"/>
                        <w:right w:val="none" w:sz="0" w:space="0" w:color="auto"/>
                      </w:divBdr>
                    </w:div>
                    <w:div w:id="652417346">
                      <w:marLeft w:val="0"/>
                      <w:marRight w:val="0"/>
                      <w:marTop w:val="0"/>
                      <w:marBottom w:val="0"/>
                      <w:divBdr>
                        <w:top w:val="none" w:sz="0" w:space="0" w:color="auto"/>
                        <w:left w:val="none" w:sz="0" w:space="0" w:color="auto"/>
                        <w:bottom w:val="none" w:sz="0" w:space="0" w:color="auto"/>
                        <w:right w:val="none" w:sz="0" w:space="0" w:color="auto"/>
                      </w:divBdr>
                    </w:div>
                    <w:div w:id="1306158525">
                      <w:marLeft w:val="0"/>
                      <w:marRight w:val="0"/>
                      <w:marTop w:val="0"/>
                      <w:marBottom w:val="0"/>
                      <w:divBdr>
                        <w:top w:val="none" w:sz="0" w:space="0" w:color="auto"/>
                        <w:left w:val="none" w:sz="0" w:space="0" w:color="auto"/>
                        <w:bottom w:val="none" w:sz="0" w:space="0" w:color="auto"/>
                        <w:right w:val="none" w:sz="0" w:space="0" w:color="auto"/>
                      </w:divBdr>
                    </w:div>
                    <w:div w:id="1646932692">
                      <w:marLeft w:val="0"/>
                      <w:marRight w:val="0"/>
                      <w:marTop w:val="0"/>
                      <w:marBottom w:val="0"/>
                      <w:divBdr>
                        <w:top w:val="none" w:sz="0" w:space="0" w:color="auto"/>
                        <w:left w:val="none" w:sz="0" w:space="0" w:color="auto"/>
                        <w:bottom w:val="none" w:sz="0" w:space="0" w:color="auto"/>
                        <w:right w:val="none" w:sz="0" w:space="0" w:color="auto"/>
                      </w:divBdr>
                    </w:div>
                    <w:div w:id="2009480200">
                      <w:marLeft w:val="0"/>
                      <w:marRight w:val="0"/>
                      <w:marTop w:val="0"/>
                      <w:marBottom w:val="0"/>
                      <w:divBdr>
                        <w:top w:val="none" w:sz="0" w:space="0" w:color="auto"/>
                        <w:left w:val="none" w:sz="0" w:space="0" w:color="auto"/>
                        <w:bottom w:val="none" w:sz="0" w:space="0" w:color="auto"/>
                        <w:right w:val="none" w:sz="0" w:space="0" w:color="auto"/>
                      </w:divBdr>
                    </w:div>
                  </w:divsChild>
                </w:div>
                <w:div w:id="1635213964">
                  <w:marLeft w:val="0"/>
                  <w:marRight w:val="0"/>
                  <w:marTop w:val="0"/>
                  <w:marBottom w:val="0"/>
                  <w:divBdr>
                    <w:top w:val="none" w:sz="0" w:space="0" w:color="auto"/>
                    <w:left w:val="none" w:sz="0" w:space="0" w:color="auto"/>
                    <w:bottom w:val="none" w:sz="0" w:space="0" w:color="auto"/>
                    <w:right w:val="none" w:sz="0" w:space="0" w:color="auto"/>
                  </w:divBdr>
                  <w:divsChild>
                    <w:div w:id="1322780178">
                      <w:marLeft w:val="0"/>
                      <w:marRight w:val="0"/>
                      <w:marTop w:val="0"/>
                      <w:marBottom w:val="0"/>
                      <w:divBdr>
                        <w:top w:val="none" w:sz="0" w:space="0" w:color="auto"/>
                        <w:left w:val="none" w:sz="0" w:space="0" w:color="auto"/>
                        <w:bottom w:val="none" w:sz="0" w:space="0" w:color="auto"/>
                        <w:right w:val="none" w:sz="0" w:space="0" w:color="auto"/>
                      </w:divBdr>
                    </w:div>
                  </w:divsChild>
                </w:div>
                <w:div w:id="1646471224">
                  <w:marLeft w:val="0"/>
                  <w:marRight w:val="0"/>
                  <w:marTop w:val="0"/>
                  <w:marBottom w:val="0"/>
                  <w:divBdr>
                    <w:top w:val="none" w:sz="0" w:space="0" w:color="auto"/>
                    <w:left w:val="none" w:sz="0" w:space="0" w:color="auto"/>
                    <w:bottom w:val="none" w:sz="0" w:space="0" w:color="auto"/>
                    <w:right w:val="none" w:sz="0" w:space="0" w:color="auto"/>
                  </w:divBdr>
                  <w:divsChild>
                    <w:div w:id="1378891612">
                      <w:marLeft w:val="0"/>
                      <w:marRight w:val="0"/>
                      <w:marTop w:val="0"/>
                      <w:marBottom w:val="0"/>
                      <w:divBdr>
                        <w:top w:val="none" w:sz="0" w:space="0" w:color="auto"/>
                        <w:left w:val="none" w:sz="0" w:space="0" w:color="auto"/>
                        <w:bottom w:val="none" w:sz="0" w:space="0" w:color="auto"/>
                        <w:right w:val="none" w:sz="0" w:space="0" w:color="auto"/>
                      </w:divBdr>
                    </w:div>
                    <w:div w:id="2049068693">
                      <w:marLeft w:val="0"/>
                      <w:marRight w:val="0"/>
                      <w:marTop w:val="0"/>
                      <w:marBottom w:val="0"/>
                      <w:divBdr>
                        <w:top w:val="none" w:sz="0" w:space="0" w:color="auto"/>
                        <w:left w:val="none" w:sz="0" w:space="0" w:color="auto"/>
                        <w:bottom w:val="none" w:sz="0" w:space="0" w:color="auto"/>
                        <w:right w:val="none" w:sz="0" w:space="0" w:color="auto"/>
                      </w:divBdr>
                    </w:div>
                  </w:divsChild>
                </w:div>
                <w:div w:id="1666742783">
                  <w:marLeft w:val="0"/>
                  <w:marRight w:val="0"/>
                  <w:marTop w:val="0"/>
                  <w:marBottom w:val="0"/>
                  <w:divBdr>
                    <w:top w:val="none" w:sz="0" w:space="0" w:color="auto"/>
                    <w:left w:val="none" w:sz="0" w:space="0" w:color="auto"/>
                    <w:bottom w:val="none" w:sz="0" w:space="0" w:color="auto"/>
                    <w:right w:val="none" w:sz="0" w:space="0" w:color="auto"/>
                  </w:divBdr>
                  <w:divsChild>
                    <w:div w:id="1862862110">
                      <w:marLeft w:val="0"/>
                      <w:marRight w:val="0"/>
                      <w:marTop w:val="0"/>
                      <w:marBottom w:val="0"/>
                      <w:divBdr>
                        <w:top w:val="none" w:sz="0" w:space="0" w:color="auto"/>
                        <w:left w:val="none" w:sz="0" w:space="0" w:color="auto"/>
                        <w:bottom w:val="none" w:sz="0" w:space="0" w:color="auto"/>
                        <w:right w:val="none" w:sz="0" w:space="0" w:color="auto"/>
                      </w:divBdr>
                    </w:div>
                  </w:divsChild>
                </w:div>
                <w:div w:id="1681396848">
                  <w:marLeft w:val="0"/>
                  <w:marRight w:val="0"/>
                  <w:marTop w:val="0"/>
                  <w:marBottom w:val="0"/>
                  <w:divBdr>
                    <w:top w:val="none" w:sz="0" w:space="0" w:color="auto"/>
                    <w:left w:val="none" w:sz="0" w:space="0" w:color="auto"/>
                    <w:bottom w:val="none" w:sz="0" w:space="0" w:color="auto"/>
                    <w:right w:val="none" w:sz="0" w:space="0" w:color="auto"/>
                  </w:divBdr>
                  <w:divsChild>
                    <w:div w:id="1980842241">
                      <w:marLeft w:val="0"/>
                      <w:marRight w:val="0"/>
                      <w:marTop w:val="0"/>
                      <w:marBottom w:val="0"/>
                      <w:divBdr>
                        <w:top w:val="none" w:sz="0" w:space="0" w:color="auto"/>
                        <w:left w:val="none" w:sz="0" w:space="0" w:color="auto"/>
                        <w:bottom w:val="none" w:sz="0" w:space="0" w:color="auto"/>
                        <w:right w:val="none" w:sz="0" w:space="0" w:color="auto"/>
                      </w:divBdr>
                    </w:div>
                  </w:divsChild>
                </w:div>
                <w:div w:id="1689408040">
                  <w:marLeft w:val="0"/>
                  <w:marRight w:val="0"/>
                  <w:marTop w:val="0"/>
                  <w:marBottom w:val="0"/>
                  <w:divBdr>
                    <w:top w:val="none" w:sz="0" w:space="0" w:color="auto"/>
                    <w:left w:val="none" w:sz="0" w:space="0" w:color="auto"/>
                    <w:bottom w:val="none" w:sz="0" w:space="0" w:color="auto"/>
                    <w:right w:val="none" w:sz="0" w:space="0" w:color="auto"/>
                  </w:divBdr>
                  <w:divsChild>
                    <w:div w:id="1296719891">
                      <w:marLeft w:val="0"/>
                      <w:marRight w:val="0"/>
                      <w:marTop w:val="0"/>
                      <w:marBottom w:val="0"/>
                      <w:divBdr>
                        <w:top w:val="none" w:sz="0" w:space="0" w:color="auto"/>
                        <w:left w:val="none" w:sz="0" w:space="0" w:color="auto"/>
                        <w:bottom w:val="none" w:sz="0" w:space="0" w:color="auto"/>
                        <w:right w:val="none" w:sz="0" w:space="0" w:color="auto"/>
                      </w:divBdr>
                    </w:div>
                  </w:divsChild>
                </w:div>
                <w:div w:id="1722055018">
                  <w:marLeft w:val="0"/>
                  <w:marRight w:val="0"/>
                  <w:marTop w:val="0"/>
                  <w:marBottom w:val="0"/>
                  <w:divBdr>
                    <w:top w:val="none" w:sz="0" w:space="0" w:color="auto"/>
                    <w:left w:val="none" w:sz="0" w:space="0" w:color="auto"/>
                    <w:bottom w:val="none" w:sz="0" w:space="0" w:color="auto"/>
                    <w:right w:val="none" w:sz="0" w:space="0" w:color="auto"/>
                  </w:divBdr>
                  <w:divsChild>
                    <w:div w:id="476337417">
                      <w:marLeft w:val="0"/>
                      <w:marRight w:val="0"/>
                      <w:marTop w:val="0"/>
                      <w:marBottom w:val="0"/>
                      <w:divBdr>
                        <w:top w:val="none" w:sz="0" w:space="0" w:color="auto"/>
                        <w:left w:val="none" w:sz="0" w:space="0" w:color="auto"/>
                        <w:bottom w:val="none" w:sz="0" w:space="0" w:color="auto"/>
                        <w:right w:val="none" w:sz="0" w:space="0" w:color="auto"/>
                      </w:divBdr>
                    </w:div>
                  </w:divsChild>
                </w:div>
                <w:div w:id="1728919354">
                  <w:marLeft w:val="0"/>
                  <w:marRight w:val="0"/>
                  <w:marTop w:val="0"/>
                  <w:marBottom w:val="0"/>
                  <w:divBdr>
                    <w:top w:val="none" w:sz="0" w:space="0" w:color="auto"/>
                    <w:left w:val="none" w:sz="0" w:space="0" w:color="auto"/>
                    <w:bottom w:val="none" w:sz="0" w:space="0" w:color="auto"/>
                    <w:right w:val="none" w:sz="0" w:space="0" w:color="auto"/>
                  </w:divBdr>
                  <w:divsChild>
                    <w:div w:id="351341835">
                      <w:marLeft w:val="0"/>
                      <w:marRight w:val="0"/>
                      <w:marTop w:val="0"/>
                      <w:marBottom w:val="0"/>
                      <w:divBdr>
                        <w:top w:val="none" w:sz="0" w:space="0" w:color="auto"/>
                        <w:left w:val="none" w:sz="0" w:space="0" w:color="auto"/>
                        <w:bottom w:val="none" w:sz="0" w:space="0" w:color="auto"/>
                        <w:right w:val="none" w:sz="0" w:space="0" w:color="auto"/>
                      </w:divBdr>
                    </w:div>
                  </w:divsChild>
                </w:div>
                <w:div w:id="1735740388">
                  <w:marLeft w:val="0"/>
                  <w:marRight w:val="0"/>
                  <w:marTop w:val="0"/>
                  <w:marBottom w:val="0"/>
                  <w:divBdr>
                    <w:top w:val="none" w:sz="0" w:space="0" w:color="auto"/>
                    <w:left w:val="none" w:sz="0" w:space="0" w:color="auto"/>
                    <w:bottom w:val="none" w:sz="0" w:space="0" w:color="auto"/>
                    <w:right w:val="none" w:sz="0" w:space="0" w:color="auto"/>
                  </w:divBdr>
                  <w:divsChild>
                    <w:div w:id="1163086445">
                      <w:marLeft w:val="0"/>
                      <w:marRight w:val="0"/>
                      <w:marTop w:val="0"/>
                      <w:marBottom w:val="0"/>
                      <w:divBdr>
                        <w:top w:val="none" w:sz="0" w:space="0" w:color="auto"/>
                        <w:left w:val="none" w:sz="0" w:space="0" w:color="auto"/>
                        <w:bottom w:val="none" w:sz="0" w:space="0" w:color="auto"/>
                        <w:right w:val="none" w:sz="0" w:space="0" w:color="auto"/>
                      </w:divBdr>
                    </w:div>
                  </w:divsChild>
                </w:div>
                <w:div w:id="1743991626">
                  <w:marLeft w:val="0"/>
                  <w:marRight w:val="0"/>
                  <w:marTop w:val="0"/>
                  <w:marBottom w:val="0"/>
                  <w:divBdr>
                    <w:top w:val="none" w:sz="0" w:space="0" w:color="auto"/>
                    <w:left w:val="none" w:sz="0" w:space="0" w:color="auto"/>
                    <w:bottom w:val="none" w:sz="0" w:space="0" w:color="auto"/>
                    <w:right w:val="none" w:sz="0" w:space="0" w:color="auto"/>
                  </w:divBdr>
                  <w:divsChild>
                    <w:div w:id="2084059032">
                      <w:marLeft w:val="0"/>
                      <w:marRight w:val="0"/>
                      <w:marTop w:val="0"/>
                      <w:marBottom w:val="0"/>
                      <w:divBdr>
                        <w:top w:val="none" w:sz="0" w:space="0" w:color="auto"/>
                        <w:left w:val="none" w:sz="0" w:space="0" w:color="auto"/>
                        <w:bottom w:val="none" w:sz="0" w:space="0" w:color="auto"/>
                        <w:right w:val="none" w:sz="0" w:space="0" w:color="auto"/>
                      </w:divBdr>
                    </w:div>
                  </w:divsChild>
                </w:div>
                <w:div w:id="1747876822">
                  <w:marLeft w:val="0"/>
                  <w:marRight w:val="0"/>
                  <w:marTop w:val="0"/>
                  <w:marBottom w:val="0"/>
                  <w:divBdr>
                    <w:top w:val="none" w:sz="0" w:space="0" w:color="auto"/>
                    <w:left w:val="none" w:sz="0" w:space="0" w:color="auto"/>
                    <w:bottom w:val="none" w:sz="0" w:space="0" w:color="auto"/>
                    <w:right w:val="none" w:sz="0" w:space="0" w:color="auto"/>
                  </w:divBdr>
                  <w:divsChild>
                    <w:div w:id="433206248">
                      <w:marLeft w:val="0"/>
                      <w:marRight w:val="0"/>
                      <w:marTop w:val="0"/>
                      <w:marBottom w:val="0"/>
                      <w:divBdr>
                        <w:top w:val="none" w:sz="0" w:space="0" w:color="auto"/>
                        <w:left w:val="none" w:sz="0" w:space="0" w:color="auto"/>
                        <w:bottom w:val="none" w:sz="0" w:space="0" w:color="auto"/>
                        <w:right w:val="none" w:sz="0" w:space="0" w:color="auto"/>
                      </w:divBdr>
                    </w:div>
                  </w:divsChild>
                </w:div>
                <w:div w:id="1767340893">
                  <w:marLeft w:val="0"/>
                  <w:marRight w:val="0"/>
                  <w:marTop w:val="0"/>
                  <w:marBottom w:val="0"/>
                  <w:divBdr>
                    <w:top w:val="none" w:sz="0" w:space="0" w:color="auto"/>
                    <w:left w:val="none" w:sz="0" w:space="0" w:color="auto"/>
                    <w:bottom w:val="none" w:sz="0" w:space="0" w:color="auto"/>
                    <w:right w:val="none" w:sz="0" w:space="0" w:color="auto"/>
                  </w:divBdr>
                  <w:divsChild>
                    <w:div w:id="414060831">
                      <w:marLeft w:val="0"/>
                      <w:marRight w:val="0"/>
                      <w:marTop w:val="0"/>
                      <w:marBottom w:val="0"/>
                      <w:divBdr>
                        <w:top w:val="none" w:sz="0" w:space="0" w:color="auto"/>
                        <w:left w:val="none" w:sz="0" w:space="0" w:color="auto"/>
                        <w:bottom w:val="none" w:sz="0" w:space="0" w:color="auto"/>
                        <w:right w:val="none" w:sz="0" w:space="0" w:color="auto"/>
                      </w:divBdr>
                    </w:div>
                  </w:divsChild>
                </w:div>
                <w:div w:id="1769424850">
                  <w:marLeft w:val="0"/>
                  <w:marRight w:val="0"/>
                  <w:marTop w:val="0"/>
                  <w:marBottom w:val="0"/>
                  <w:divBdr>
                    <w:top w:val="none" w:sz="0" w:space="0" w:color="auto"/>
                    <w:left w:val="none" w:sz="0" w:space="0" w:color="auto"/>
                    <w:bottom w:val="none" w:sz="0" w:space="0" w:color="auto"/>
                    <w:right w:val="none" w:sz="0" w:space="0" w:color="auto"/>
                  </w:divBdr>
                  <w:divsChild>
                    <w:div w:id="13306099">
                      <w:marLeft w:val="0"/>
                      <w:marRight w:val="0"/>
                      <w:marTop w:val="0"/>
                      <w:marBottom w:val="0"/>
                      <w:divBdr>
                        <w:top w:val="none" w:sz="0" w:space="0" w:color="auto"/>
                        <w:left w:val="none" w:sz="0" w:space="0" w:color="auto"/>
                        <w:bottom w:val="none" w:sz="0" w:space="0" w:color="auto"/>
                        <w:right w:val="none" w:sz="0" w:space="0" w:color="auto"/>
                      </w:divBdr>
                    </w:div>
                    <w:div w:id="1867254587">
                      <w:marLeft w:val="0"/>
                      <w:marRight w:val="0"/>
                      <w:marTop w:val="0"/>
                      <w:marBottom w:val="0"/>
                      <w:divBdr>
                        <w:top w:val="none" w:sz="0" w:space="0" w:color="auto"/>
                        <w:left w:val="none" w:sz="0" w:space="0" w:color="auto"/>
                        <w:bottom w:val="none" w:sz="0" w:space="0" w:color="auto"/>
                        <w:right w:val="none" w:sz="0" w:space="0" w:color="auto"/>
                      </w:divBdr>
                    </w:div>
                  </w:divsChild>
                </w:div>
                <w:div w:id="1771119294">
                  <w:marLeft w:val="0"/>
                  <w:marRight w:val="0"/>
                  <w:marTop w:val="0"/>
                  <w:marBottom w:val="0"/>
                  <w:divBdr>
                    <w:top w:val="none" w:sz="0" w:space="0" w:color="auto"/>
                    <w:left w:val="none" w:sz="0" w:space="0" w:color="auto"/>
                    <w:bottom w:val="none" w:sz="0" w:space="0" w:color="auto"/>
                    <w:right w:val="none" w:sz="0" w:space="0" w:color="auto"/>
                  </w:divBdr>
                  <w:divsChild>
                    <w:div w:id="1102796679">
                      <w:marLeft w:val="0"/>
                      <w:marRight w:val="0"/>
                      <w:marTop w:val="0"/>
                      <w:marBottom w:val="0"/>
                      <w:divBdr>
                        <w:top w:val="none" w:sz="0" w:space="0" w:color="auto"/>
                        <w:left w:val="none" w:sz="0" w:space="0" w:color="auto"/>
                        <w:bottom w:val="none" w:sz="0" w:space="0" w:color="auto"/>
                        <w:right w:val="none" w:sz="0" w:space="0" w:color="auto"/>
                      </w:divBdr>
                    </w:div>
                    <w:div w:id="2073581285">
                      <w:marLeft w:val="0"/>
                      <w:marRight w:val="0"/>
                      <w:marTop w:val="0"/>
                      <w:marBottom w:val="0"/>
                      <w:divBdr>
                        <w:top w:val="none" w:sz="0" w:space="0" w:color="auto"/>
                        <w:left w:val="none" w:sz="0" w:space="0" w:color="auto"/>
                        <w:bottom w:val="none" w:sz="0" w:space="0" w:color="auto"/>
                        <w:right w:val="none" w:sz="0" w:space="0" w:color="auto"/>
                      </w:divBdr>
                    </w:div>
                  </w:divsChild>
                </w:div>
                <w:div w:id="1837332403">
                  <w:marLeft w:val="0"/>
                  <w:marRight w:val="0"/>
                  <w:marTop w:val="0"/>
                  <w:marBottom w:val="0"/>
                  <w:divBdr>
                    <w:top w:val="none" w:sz="0" w:space="0" w:color="auto"/>
                    <w:left w:val="none" w:sz="0" w:space="0" w:color="auto"/>
                    <w:bottom w:val="none" w:sz="0" w:space="0" w:color="auto"/>
                    <w:right w:val="none" w:sz="0" w:space="0" w:color="auto"/>
                  </w:divBdr>
                  <w:divsChild>
                    <w:div w:id="754283120">
                      <w:marLeft w:val="0"/>
                      <w:marRight w:val="0"/>
                      <w:marTop w:val="0"/>
                      <w:marBottom w:val="0"/>
                      <w:divBdr>
                        <w:top w:val="none" w:sz="0" w:space="0" w:color="auto"/>
                        <w:left w:val="none" w:sz="0" w:space="0" w:color="auto"/>
                        <w:bottom w:val="none" w:sz="0" w:space="0" w:color="auto"/>
                        <w:right w:val="none" w:sz="0" w:space="0" w:color="auto"/>
                      </w:divBdr>
                    </w:div>
                  </w:divsChild>
                </w:div>
                <w:div w:id="1851137382">
                  <w:marLeft w:val="0"/>
                  <w:marRight w:val="0"/>
                  <w:marTop w:val="0"/>
                  <w:marBottom w:val="0"/>
                  <w:divBdr>
                    <w:top w:val="none" w:sz="0" w:space="0" w:color="auto"/>
                    <w:left w:val="none" w:sz="0" w:space="0" w:color="auto"/>
                    <w:bottom w:val="none" w:sz="0" w:space="0" w:color="auto"/>
                    <w:right w:val="none" w:sz="0" w:space="0" w:color="auto"/>
                  </w:divBdr>
                  <w:divsChild>
                    <w:div w:id="1302031414">
                      <w:marLeft w:val="0"/>
                      <w:marRight w:val="0"/>
                      <w:marTop w:val="0"/>
                      <w:marBottom w:val="0"/>
                      <w:divBdr>
                        <w:top w:val="none" w:sz="0" w:space="0" w:color="auto"/>
                        <w:left w:val="none" w:sz="0" w:space="0" w:color="auto"/>
                        <w:bottom w:val="none" w:sz="0" w:space="0" w:color="auto"/>
                        <w:right w:val="none" w:sz="0" w:space="0" w:color="auto"/>
                      </w:divBdr>
                    </w:div>
                  </w:divsChild>
                </w:div>
                <w:div w:id="1870949921">
                  <w:marLeft w:val="0"/>
                  <w:marRight w:val="0"/>
                  <w:marTop w:val="0"/>
                  <w:marBottom w:val="0"/>
                  <w:divBdr>
                    <w:top w:val="none" w:sz="0" w:space="0" w:color="auto"/>
                    <w:left w:val="none" w:sz="0" w:space="0" w:color="auto"/>
                    <w:bottom w:val="none" w:sz="0" w:space="0" w:color="auto"/>
                    <w:right w:val="none" w:sz="0" w:space="0" w:color="auto"/>
                  </w:divBdr>
                  <w:divsChild>
                    <w:div w:id="95567549">
                      <w:marLeft w:val="0"/>
                      <w:marRight w:val="0"/>
                      <w:marTop w:val="0"/>
                      <w:marBottom w:val="0"/>
                      <w:divBdr>
                        <w:top w:val="none" w:sz="0" w:space="0" w:color="auto"/>
                        <w:left w:val="none" w:sz="0" w:space="0" w:color="auto"/>
                        <w:bottom w:val="none" w:sz="0" w:space="0" w:color="auto"/>
                        <w:right w:val="none" w:sz="0" w:space="0" w:color="auto"/>
                      </w:divBdr>
                    </w:div>
                    <w:div w:id="1430154718">
                      <w:marLeft w:val="0"/>
                      <w:marRight w:val="0"/>
                      <w:marTop w:val="0"/>
                      <w:marBottom w:val="0"/>
                      <w:divBdr>
                        <w:top w:val="none" w:sz="0" w:space="0" w:color="auto"/>
                        <w:left w:val="none" w:sz="0" w:space="0" w:color="auto"/>
                        <w:bottom w:val="none" w:sz="0" w:space="0" w:color="auto"/>
                        <w:right w:val="none" w:sz="0" w:space="0" w:color="auto"/>
                      </w:divBdr>
                    </w:div>
                  </w:divsChild>
                </w:div>
                <w:div w:id="1884898748">
                  <w:marLeft w:val="0"/>
                  <w:marRight w:val="0"/>
                  <w:marTop w:val="0"/>
                  <w:marBottom w:val="0"/>
                  <w:divBdr>
                    <w:top w:val="none" w:sz="0" w:space="0" w:color="auto"/>
                    <w:left w:val="none" w:sz="0" w:space="0" w:color="auto"/>
                    <w:bottom w:val="none" w:sz="0" w:space="0" w:color="auto"/>
                    <w:right w:val="none" w:sz="0" w:space="0" w:color="auto"/>
                  </w:divBdr>
                  <w:divsChild>
                    <w:div w:id="322860213">
                      <w:marLeft w:val="0"/>
                      <w:marRight w:val="0"/>
                      <w:marTop w:val="0"/>
                      <w:marBottom w:val="0"/>
                      <w:divBdr>
                        <w:top w:val="none" w:sz="0" w:space="0" w:color="auto"/>
                        <w:left w:val="none" w:sz="0" w:space="0" w:color="auto"/>
                        <w:bottom w:val="none" w:sz="0" w:space="0" w:color="auto"/>
                        <w:right w:val="none" w:sz="0" w:space="0" w:color="auto"/>
                      </w:divBdr>
                    </w:div>
                  </w:divsChild>
                </w:div>
                <w:div w:id="1904103561">
                  <w:marLeft w:val="0"/>
                  <w:marRight w:val="0"/>
                  <w:marTop w:val="0"/>
                  <w:marBottom w:val="0"/>
                  <w:divBdr>
                    <w:top w:val="none" w:sz="0" w:space="0" w:color="auto"/>
                    <w:left w:val="none" w:sz="0" w:space="0" w:color="auto"/>
                    <w:bottom w:val="none" w:sz="0" w:space="0" w:color="auto"/>
                    <w:right w:val="none" w:sz="0" w:space="0" w:color="auto"/>
                  </w:divBdr>
                  <w:divsChild>
                    <w:div w:id="227427002">
                      <w:marLeft w:val="0"/>
                      <w:marRight w:val="0"/>
                      <w:marTop w:val="0"/>
                      <w:marBottom w:val="0"/>
                      <w:divBdr>
                        <w:top w:val="none" w:sz="0" w:space="0" w:color="auto"/>
                        <w:left w:val="none" w:sz="0" w:space="0" w:color="auto"/>
                        <w:bottom w:val="none" w:sz="0" w:space="0" w:color="auto"/>
                        <w:right w:val="none" w:sz="0" w:space="0" w:color="auto"/>
                      </w:divBdr>
                    </w:div>
                  </w:divsChild>
                </w:div>
                <w:div w:id="1906337282">
                  <w:marLeft w:val="0"/>
                  <w:marRight w:val="0"/>
                  <w:marTop w:val="0"/>
                  <w:marBottom w:val="0"/>
                  <w:divBdr>
                    <w:top w:val="none" w:sz="0" w:space="0" w:color="auto"/>
                    <w:left w:val="none" w:sz="0" w:space="0" w:color="auto"/>
                    <w:bottom w:val="none" w:sz="0" w:space="0" w:color="auto"/>
                    <w:right w:val="none" w:sz="0" w:space="0" w:color="auto"/>
                  </w:divBdr>
                  <w:divsChild>
                    <w:div w:id="983703744">
                      <w:marLeft w:val="0"/>
                      <w:marRight w:val="0"/>
                      <w:marTop w:val="0"/>
                      <w:marBottom w:val="0"/>
                      <w:divBdr>
                        <w:top w:val="none" w:sz="0" w:space="0" w:color="auto"/>
                        <w:left w:val="none" w:sz="0" w:space="0" w:color="auto"/>
                        <w:bottom w:val="none" w:sz="0" w:space="0" w:color="auto"/>
                        <w:right w:val="none" w:sz="0" w:space="0" w:color="auto"/>
                      </w:divBdr>
                    </w:div>
                  </w:divsChild>
                </w:div>
                <w:div w:id="1961373333">
                  <w:marLeft w:val="0"/>
                  <w:marRight w:val="0"/>
                  <w:marTop w:val="0"/>
                  <w:marBottom w:val="0"/>
                  <w:divBdr>
                    <w:top w:val="none" w:sz="0" w:space="0" w:color="auto"/>
                    <w:left w:val="none" w:sz="0" w:space="0" w:color="auto"/>
                    <w:bottom w:val="none" w:sz="0" w:space="0" w:color="auto"/>
                    <w:right w:val="none" w:sz="0" w:space="0" w:color="auto"/>
                  </w:divBdr>
                  <w:divsChild>
                    <w:div w:id="1858108731">
                      <w:marLeft w:val="0"/>
                      <w:marRight w:val="0"/>
                      <w:marTop w:val="0"/>
                      <w:marBottom w:val="0"/>
                      <w:divBdr>
                        <w:top w:val="none" w:sz="0" w:space="0" w:color="auto"/>
                        <w:left w:val="none" w:sz="0" w:space="0" w:color="auto"/>
                        <w:bottom w:val="none" w:sz="0" w:space="0" w:color="auto"/>
                        <w:right w:val="none" w:sz="0" w:space="0" w:color="auto"/>
                      </w:divBdr>
                    </w:div>
                  </w:divsChild>
                </w:div>
                <w:div w:id="2019458272">
                  <w:marLeft w:val="0"/>
                  <w:marRight w:val="0"/>
                  <w:marTop w:val="0"/>
                  <w:marBottom w:val="0"/>
                  <w:divBdr>
                    <w:top w:val="none" w:sz="0" w:space="0" w:color="auto"/>
                    <w:left w:val="none" w:sz="0" w:space="0" w:color="auto"/>
                    <w:bottom w:val="none" w:sz="0" w:space="0" w:color="auto"/>
                    <w:right w:val="none" w:sz="0" w:space="0" w:color="auto"/>
                  </w:divBdr>
                  <w:divsChild>
                    <w:div w:id="542133813">
                      <w:marLeft w:val="0"/>
                      <w:marRight w:val="0"/>
                      <w:marTop w:val="0"/>
                      <w:marBottom w:val="0"/>
                      <w:divBdr>
                        <w:top w:val="none" w:sz="0" w:space="0" w:color="auto"/>
                        <w:left w:val="none" w:sz="0" w:space="0" w:color="auto"/>
                        <w:bottom w:val="none" w:sz="0" w:space="0" w:color="auto"/>
                        <w:right w:val="none" w:sz="0" w:space="0" w:color="auto"/>
                      </w:divBdr>
                    </w:div>
                    <w:div w:id="1797260158">
                      <w:marLeft w:val="0"/>
                      <w:marRight w:val="0"/>
                      <w:marTop w:val="0"/>
                      <w:marBottom w:val="0"/>
                      <w:divBdr>
                        <w:top w:val="none" w:sz="0" w:space="0" w:color="auto"/>
                        <w:left w:val="none" w:sz="0" w:space="0" w:color="auto"/>
                        <w:bottom w:val="none" w:sz="0" w:space="0" w:color="auto"/>
                        <w:right w:val="none" w:sz="0" w:space="0" w:color="auto"/>
                      </w:divBdr>
                    </w:div>
                  </w:divsChild>
                </w:div>
                <w:div w:id="2027830702">
                  <w:marLeft w:val="0"/>
                  <w:marRight w:val="0"/>
                  <w:marTop w:val="0"/>
                  <w:marBottom w:val="0"/>
                  <w:divBdr>
                    <w:top w:val="none" w:sz="0" w:space="0" w:color="auto"/>
                    <w:left w:val="none" w:sz="0" w:space="0" w:color="auto"/>
                    <w:bottom w:val="none" w:sz="0" w:space="0" w:color="auto"/>
                    <w:right w:val="none" w:sz="0" w:space="0" w:color="auto"/>
                  </w:divBdr>
                  <w:divsChild>
                    <w:div w:id="477303819">
                      <w:marLeft w:val="0"/>
                      <w:marRight w:val="0"/>
                      <w:marTop w:val="0"/>
                      <w:marBottom w:val="0"/>
                      <w:divBdr>
                        <w:top w:val="none" w:sz="0" w:space="0" w:color="auto"/>
                        <w:left w:val="none" w:sz="0" w:space="0" w:color="auto"/>
                        <w:bottom w:val="none" w:sz="0" w:space="0" w:color="auto"/>
                        <w:right w:val="none" w:sz="0" w:space="0" w:color="auto"/>
                      </w:divBdr>
                    </w:div>
                  </w:divsChild>
                </w:div>
                <w:div w:id="2037996334">
                  <w:marLeft w:val="0"/>
                  <w:marRight w:val="0"/>
                  <w:marTop w:val="0"/>
                  <w:marBottom w:val="0"/>
                  <w:divBdr>
                    <w:top w:val="none" w:sz="0" w:space="0" w:color="auto"/>
                    <w:left w:val="none" w:sz="0" w:space="0" w:color="auto"/>
                    <w:bottom w:val="none" w:sz="0" w:space="0" w:color="auto"/>
                    <w:right w:val="none" w:sz="0" w:space="0" w:color="auto"/>
                  </w:divBdr>
                  <w:divsChild>
                    <w:div w:id="2007052785">
                      <w:marLeft w:val="0"/>
                      <w:marRight w:val="0"/>
                      <w:marTop w:val="0"/>
                      <w:marBottom w:val="0"/>
                      <w:divBdr>
                        <w:top w:val="none" w:sz="0" w:space="0" w:color="auto"/>
                        <w:left w:val="none" w:sz="0" w:space="0" w:color="auto"/>
                        <w:bottom w:val="none" w:sz="0" w:space="0" w:color="auto"/>
                        <w:right w:val="none" w:sz="0" w:space="0" w:color="auto"/>
                      </w:divBdr>
                    </w:div>
                  </w:divsChild>
                </w:div>
                <w:div w:id="2047944385">
                  <w:marLeft w:val="0"/>
                  <w:marRight w:val="0"/>
                  <w:marTop w:val="0"/>
                  <w:marBottom w:val="0"/>
                  <w:divBdr>
                    <w:top w:val="none" w:sz="0" w:space="0" w:color="auto"/>
                    <w:left w:val="none" w:sz="0" w:space="0" w:color="auto"/>
                    <w:bottom w:val="none" w:sz="0" w:space="0" w:color="auto"/>
                    <w:right w:val="none" w:sz="0" w:space="0" w:color="auto"/>
                  </w:divBdr>
                  <w:divsChild>
                    <w:div w:id="218438629">
                      <w:marLeft w:val="0"/>
                      <w:marRight w:val="0"/>
                      <w:marTop w:val="0"/>
                      <w:marBottom w:val="0"/>
                      <w:divBdr>
                        <w:top w:val="none" w:sz="0" w:space="0" w:color="auto"/>
                        <w:left w:val="none" w:sz="0" w:space="0" w:color="auto"/>
                        <w:bottom w:val="none" w:sz="0" w:space="0" w:color="auto"/>
                        <w:right w:val="none" w:sz="0" w:space="0" w:color="auto"/>
                      </w:divBdr>
                    </w:div>
                    <w:div w:id="984241548">
                      <w:marLeft w:val="0"/>
                      <w:marRight w:val="0"/>
                      <w:marTop w:val="0"/>
                      <w:marBottom w:val="0"/>
                      <w:divBdr>
                        <w:top w:val="none" w:sz="0" w:space="0" w:color="auto"/>
                        <w:left w:val="none" w:sz="0" w:space="0" w:color="auto"/>
                        <w:bottom w:val="none" w:sz="0" w:space="0" w:color="auto"/>
                        <w:right w:val="none" w:sz="0" w:space="0" w:color="auto"/>
                      </w:divBdr>
                    </w:div>
                  </w:divsChild>
                </w:div>
                <w:div w:id="2072074828">
                  <w:marLeft w:val="0"/>
                  <w:marRight w:val="0"/>
                  <w:marTop w:val="0"/>
                  <w:marBottom w:val="0"/>
                  <w:divBdr>
                    <w:top w:val="none" w:sz="0" w:space="0" w:color="auto"/>
                    <w:left w:val="none" w:sz="0" w:space="0" w:color="auto"/>
                    <w:bottom w:val="none" w:sz="0" w:space="0" w:color="auto"/>
                    <w:right w:val="none" w:sz="0" w:space="0" w:color="auto"/>
                  </w:divBdr>
                  <w:divsChild>
                    <w:div w:id="104814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47077">
          <w:marLeft w:val="0"/>
          <w:marRight w:val="0"/>
          <w:marTop w:val="0"/>
          <w:marBottom w:val="0"/>
          <w:divBdr>
            <w:top w:val="none" w:sz="0" w:space="0" w:color="auto"/>
            <w:left w:val="none" w:sz="0" w:space="0" w:color="auto"/>
            <w:bottom w:val="none" w:sz="0" w:space="0" w:color="auto"/>
            <w:right w:val="none" w:sz="0" w:space="0" w:color="auto"/>
          </w:divBdr>
        </w:div>
        <w:div w:id="528958367">
          <w:marLeft w:val="0"/>
          <w:marRight w:val="0"/>
          <w:marTop w:val="0"/>
          <w:marBottom w:val="0"/>
          <w:divBdr>
            <w:top w:val="none" w:sz="0" w:space="0" w:color="auto"/>
            <w:left w:val="none" w:sz="0" w:space="0" w:color="auto"/>
            <w:bottom w:val="none" w:sz="0" w:space="0" w:color="auto"/>
            <w:right w:val="none" w:sz="0" w:space="0" w:color="auto"/>
          </w:divBdr>
        </w:div>
        <w:div w:id="533420174">
          <w:marLeft w:val="0"/>
          <w:marRight w:val="0"/>
          <w:marTop w:val="0"/>
          <w:marBottom w:val="0"/>
          <w:divBdr>
            <w:top w:val="none" w:sz="0" w:space="0" w:color="auto"/>
            <w:left w:val="none" w:sz="0" w:space="0" w:color="auto"/>
            <w:bottom w:val="none" w:sz="0" w:space="0" w:color="auto"/>
            <w:right w:val="none" w:sz="0" w:space="0" w:color="auto"/>
          </w:divBdr>
        </w:div>
        <w:div w:id="559827898">
          <w:marLeft w:val="0"/>
          <w:marRight w:val="0"/>
          <w:marTop w:val="0"/>
          <w:marBottom w:val="0"/>
          <w:divBdr>
            <w:top w:val="none" w:sz="0" w:space="0" w:color="auto"/>
            <w:left w:val="none" w:sz="0" w:space="0" w:color="auto"/>
            <w:bottom w:val="none" w:sz="0" w:space="0" w:color="auto"/>
            <w:right w:val="none" w:sz="0" w:space="0" w:color="auto"/>
          </w:divBdr>
        </w:div>
        <w:div w:id="752896198">
          <w:marLeft w:val="0"/>
          <w:marRight w:val="0"/>
          <w:marTop w:val="0"/>
          <w:marBottom w:val="0"/>
          <w:divBdr>
            <w:top w:val="none" w:sz="0" w:space="0" w:color="auto"/>
            <w:left w:val="none" w:sz="0" w:space="0" w:color="auto"/>
            <w:bottom w:val="none" w:sz="0" w:space="0" w:color="auto"/>
            <w:right w:val="none" w:sz="0" w:space="0" w:color="auto"/>
          </w:divBdr>
        </w:div>
        <w:div w:id="803741893">
          <w:marLeft w:val="0"/>
          <w:marRight w:val="0"/>
          <w:marTop w:val="0"/>
          <w:marBottom w:val="0"/>
          <w:divBdr>
            <w:top w:val="none" w:sz="0" w:space="0" w:color="auto"/>
            <w:left w:val="none" w:sz="0" w:space="0" w:color="auto"/>
            <w:bottom w:val="none" w:sz="0" w:space="0" w:color="auto"/>
            <w:right w:val="none" w:sz="0" w:space="0" w:color="auto"/>
          </w:divBdr>
        </w:div>
        <w:div w:id="861553055">
          <w:marLeft w:val="0"/>
          <w:marRight w:val="0"/>
          <w:marTop w:val="0"/>
          <w:marBottom w:val="0"/>
          <w:divBdr>
            <w:top w:val="none" w:sz="0" w:space="0" w:color="auto"/>
            <w:left w:val="none" w:sz="0" w:space="0" w:color="auto"/>
            <w:bottom w:val="none" w:sz="0" w:space="0" w:color="auto"/>
            <w:right w:val="none" w:sz="0" w:space="0" w:color="auto"/>
          </w:divBdr>
        </w:div>
        <w:div w:id="1037510091">
          <w:marLeft w:val="0"/>
          <w:marRight w:val="0"/>
          <w:marTop w:val="0"/>
          <w:marBottom w:val="0"/>
          <w:divBdr>
            <w:top w:val="none" w:sz="0" w:space="0" w:color="auto"/>
            <w:left w:val="none" w:sz="0" w:space="0" w:color="auto"/>
            <w:bottom w:val="none" w:sz="0" w:space="0" w:color="auto"/>
            <w:right w:val="none" w:sz="0" w:space="0" w:color="auto"/>
          </w:divBdr>
        </w:div>
        <w:div w:id="1051347822">
          <w:marLeft w:val="0"/>
          <w:marRight w:val="0"/>
          <w:marTop w:val="0"/>
          <w:marBottom w:val="0"/>
          <w:divBdr>
            <w:top w:val="none" w:sz="0" w:space="0" w:color="auto"/>
            <w:left w:val="none" w:sz="0" w:space="0" w:color="auto"/>
            <w:bottom w:val="none" w:sz="0" w:space="0" w:color="auto"/>
            <w:right w:val="none" w:sz="0" w:space="0" w:color="auto"/>
          </w:divBdr>
        </w:div>
        <w:div w:id="1060206837">
          <w:marLeft w:val="0"/>
          <w:marRight w:val="0"/>
          <w:marTop w:val="0"/>
          <w:marBottom w:val="0"/>
          <w:divBdr>
            <w:top w:val="none" w:sz="0" w:space="0" w:color="auto"/>
            <w:left w:val="none" w:sz="0" w:space="0" w:color="auto"/>
            <w:bottom w:val="none" w:sz="0" w:space="0" w:color="auto"/>
            <w:right w:val="none" w:sz="0" w:space="0" w:color="auto"/>
          </w:divBdr>
        </w:div>
        <w:div w:id="1065760807">
          <w:marLeft w:val="0"/>
          <w:marRight w:val="0"/>
          <w:marTop w:val="0"/>
          <w:marBottom w:val="0"/>
          <w:divBdr>
            <w:top w:val="none" w:sz="0" w:space="0" w:color="auto"/>
            <w:left w:val="none" w:sz="0" w:space="0" w:color="auto"/>
            <w:bottom w:val="none" w:sz="0" w:space="0" w:color="auto"/>
            <w:right w:val="none" w:sz="0" w:space="0" w:color="auto"/>
          </w:divBdr>
        </w:div>
        <w:div w:id="1116022194">
          <w:marLeft w:val="0"/>
          <w:marRight w:val="0"/>
          <w:marTop w:val="0"/>
          <w:marBottom w:val="0"/>
          <w:divBdr>
            <w:top w:val="none" w:sz="0" w:space="0" w:color="auto"/>
            <w:left w:val="none" w:sz="0" w:space="0" w:color="auto"/>
            <w:bottom w:val="none" w:sz="0" w:space="0" w:color="auto"/>
            <w:right w:val="none" w:sz="0" w:space="0" w:color="auto"/>
          </w:divBdr>
        </w:div>
        <w:div w:id="1119184160">
          <w:marLeft w:val="0"/>
          <w:marRight w:val="0"/>
          <w:marTop w:val="0"/>
          <w:marBottom w:val="0"/>
          <w:divBdr>
            <w:top w:val="none" w:sz="0" w:space="0" w:color="auto"/>
            <w:left w:val="none" w:sz="0" w:space="0" w:color="auto"/>
            <w:bottom w:val="none" w:sz="0" w:space="0" w:color="auto"/>
            <w:right w:val="none" w:sz="0" w:space="0" w:color="auto"/>
          </w:divBdr>
        </w:div>
        <w:div w:id="1251281889">
          <w:marLeft w:val="0"/>
          <w:marRight w:val="0"/>
          <w:marTop w:val="0"/>
          <w:marBottom w:val="0"/>
          <w:divBdr>
            <w:top w:val="none" w:sz="0" w:space="0" w:color="auto"/>
            <w:left w:val="none" w:sz="0" w:space="0" w:color="auto"/>
            <w:bottom w:val="none" w:sz="0" w:space="0" w:color="auto"/>
            <w:right w:val="none" w:sz="0" w:space="0" w:color="auto"/>
          </w:divBdr>
        </w:div>
        <w:div w:id="1284773517">
          <w:marLeft w:val="0"/>
          <w:marRight w:val="0"/>
          <w:marTop w:val="0"/>
          <w:marBottom w:val="0"/>
          <w:divBdr>
            <w:top w:val="none" w:sz="0" w:space="0" w:color="auto"/>
            <w:left w:val="none" w:sz="0" w:space="0" w:color="auto"/>
            <w:bottom w:val="none" w:sz="0" w:space="0" w:color="auto"/>
            <w:right w:val="none" w:sz="0" w:space="0" w:color="auto"/>
          </w:divBdr>
        </w:div>
        <w:div w:id="1458641992">
          <w:marLeft w:val="0"/>
          <w:marRight w:val="0"/>
          <w:marTop w:val="0"/>
          <w:marBottom w:val="0"/>
          <w:divBdr>
            <w:top w:val="none" w:sz="0" w:space="0" w:color="auto"/>
            <w:left w:val="none" w:sz="0" w:space="0" w:color="auto"/>
            <w:bottom w:val="none" w:sz="0" w:space="0" w:color="auto"/>
            <w:right w:val="none" w:sz="0" w:space="0" w:color="auto"/>
          </w:divBdr>
        </w:div>
        <w:div w:id="1628470396">
          <w:marLeft w:val="0"/>
          <w:marRight w:val="0"/>
          <w:marTop w:val="0"/>
          <w:marBottom w:val="0"/>
          <w:divBdr>
            <w:top w:val="none" w:sz="0" w:space="0" w:color="auto"/>
            <w:left w:val="none" w:sz="0" w:space="0" w:color="auto"/>
            <w:bottom w:val="none" w:sz="0" w:space="0" w:color="auto"/>
            <w:right w:val="none" w:sz="0" w:space="0" w:color="auto"/>
          </w:divBdr>
          <w:divsChild>
            <w:div w:id="69276570">
              <w:marLeft w:val="0"/>
              <w:marRight w:val="0"/>
              <w:marTop w:val="0"/>
              <w:marBottom w:val="0"/>
              <w:divBdr>
                <w:top w:val="none" w:sz="0" w:space="0" w:color="auto"/>
                <w:left w:val="none" w:sz="0" w:space="0" w:color="auto"/>
                <w:bottom w:val="none" w:sz="0" w:space="0" w:color="auto"/>
                <w:right w:val="none" w:sz="0" w:space="0" w:color="auto"/>
              </w:divBdr>
            </w:div>
            <w:div w:id="101347365">
              <w:marLeft w:val="0"/>
              <w:marRight w:val="0"/>
              <w:marTop w:val="0"/>
              <w:marBottom w:val="0"/>
              <w:divBdr>
                <w:top w:val="none" w:sz="0" w:space="0" w:color="auto"/>
                <w:left w:val="none" w:sz="0" w:space="0" w:color="auto"/>
                <w:bottom w:val="none" w:sz="0" w:space="0" w:color="auto"/>
                <w:right w:val="none" w:sz="0" w:space="0" w:color="auto"/>
              </w:divBdr>
            </w:div>
            <w:div w:id="153105852">
              <w:marLeft w:val="0"/>
              <w:marRight w:val="0"/>
              <w:marTop w:val="0"/>
              <w:marBottom w:val="0"/>
              <w:divBdr>
                <w:top w:val="none" w:sz="0" w:space="0" w:color="auto"/>
                <w:left w:val="none" w:sz="0" w:space="0" w:color="auto"/>
                <w:bottom w:val="none" w:sz="0" w:space="0" w:color="auto"/>
                <w:right w:val="none" w:sz="0" w:space="0" w:color="auto"/>
              </w:divBdr>
            </w:div>
            <w:div w:id="199786247">
              <w:marLeft w:val="0"/>
              <w:marRight w:val="0"/>
              <w:marTop w:val="0"/>
              <w:marBottom w:val="0"/>
              <w:divBdr>
                <w:top w:val="none" w:sz="0" w:space="0" w:color="auto"/>
                <w:left w:val="none" w:sz="0" w:space="0" w:color="auto"/>
                <w:bottom w:val="none" w:sz="0" w:space="0" w:color="auto"/>
                <w:right w:val="none" w:sz="0" w:space="0" w:color="auto"/>
              </w:divBdr>
            </w:div>
            <w:div w:id="232006556">
              <w:marLeft w:val="0"/>
              <w:marRight w:val="0"/>
              <w:marTop w:val="0"/>
              <w:marBottom w:val="0"/>
              <w:divBdr>
                <w:top w:val="none" w:sz="0" w:space="0" w:color="auto"/>
                <w:left w:val="none" w:sz="0" w:space="0" w:color="auto"/>
                <w:bottom w:val="none" w:sz="0" w:space="0" w:color="auto"/>
                <w:right w:val="none" w:sz="0" w:space="0" w:color="auto"/>
              </w:divBdr>
            </w:div>
            <w:div w:id="328023790">
              <w:marLeft w:val="0"/>
              <w:marRight w:val="0"/>
              <w:marTop w:val="0"/>
              <w:marBottom w:val="0"/>
              <w:divBdr>
                <w:top w:val="none" w:sz="0" w:space="0" w:color="auto"/>
                <w:left w:val="none" w:sz="0" w:space="0" w:color="auto"/>
                <w:bottom w:val="none" w:sz="0" w:space="0" w:color="auto"/>
                <w:right w:val="none" w:sz="0" w:space="0" w:color="auto"/>
              </w:divBdr>
            </w:div>
            <w:div w:id="335502051">
              <w:marLeft w:val="0"/>
              <w:marRight w:val="0"/>
              <w:marTop w:val="0"/>
              <w:marBottom w:val="0"/>
              <w:divBdr>
                <w:top w:val="none" w:sz="0" w:space="0" w:color="auto"/>
                <w:left w:val="none" w:sz="0" w:space="0" w:color="auto"/>
                <w:bottom w:val="none" w:sz="0" w:space="0" w:color="auto"/>
                <w:right w:val="none" w:sz="0" w:space="0" w:color="auto"/>
              </w:divBdr>
            </w:div>
            <w:div w:id="509877301">
              <w:marLeft w:val="0"/>
              <w:marRight w:val="0"/>
              <w:marTop w:val="0"/>
              <w:marBottom w:val="0"/>
              <w:divBdr>
                <w:top w:val="none" w:sz="0" w:space="0" w:color="auto"/>
                <w:left w:val="none" w:sz="0" w:space="0" w:color="auto"/>
                <w:bottom w:val="none" w:sz="0" w:space="0" w:color="auto"/>
                <w:right w:val="none" w:sz="0" w:space="0" w:color="auto"/>
              </w:divBdr>
            </w:div>
            <w:div w:id="510687384">
              <w:marLeft w:val="0"/>
              <w:marRight w:val="0"/>
              <w:marTop w:val="0"/>
              <w:marBottom w:val="0"/>
              <w:divBdr>
                <w:top w:val="none" w:sz="0" w:space="0" w:color="auto"/>
                <w:left w:val="none" w:sz="0" w:space="0" w:color="auto"/>
                <w:bottom w:val="none" w:sz="0" w:space="0" w:color="auto"/>
                <w:right w:val="none" w:sz="0" w:space="0" w:color="auto"/>
              </w:divBdr>
            </w:div>
            <w:div w:id="796526404">
              <w:marLeft w:val="0"/>
              <w:marRight w:val="0"/>
              <w:marTop w:val="0"/>
              <w:marBottom w:val="0"/>
              <w:divBdr>
                <w:top w:val="none" w:sz="0" w:space="0" w:color="auto"/>
                <w:left w:val="none" w:sz="0" w:space="0" w:color="auto"/>
                <w:bottom w:val="none" w:sz="0" w:space="0" w:color="auto"/>
                <w:right w:val="none" w:sz="0" w:space="0" w:color="auto"/>
              </w:divBdr>
            </w:div>
            <w:div w:id="845095757">
              <w:marLeft w:val="0"/>
              <w:marRight w:val="0"/>
              <w:marTop w:val="0"/>
              <w:marBottom w:val="0"/>
              <w:divBdr>
                <w:top w:val="none" w:sz="0" w:space="0" w:color="auto"/>
                <w:left w:val="none" w:sz="0" w:space="0" w:color="auto"/>
                <w:bottom w:val="none" w:sz="0" w:space="0" w:color="auto"/>
                <w:right w:val="none" w:sz="0" w:space="0" w:color="auto"/>
              </w:divBdr>
            </w:div>
            <w:div w:id="1195968496">
              <w:marLeft w:val="0"/>
              <w:marRight w:val="0"/>
              <w:marTop w:val="0"/>
              <w:marBottom w:val="0"/>
              <w:divBdr>
                <w:top w:val="none" w:sz="0" w:space="0" w:color="auto"/>
                <w:left w:val="none" w:sz="0" w:space="0" w:color="auto"/>
                <w:bottom w:val="none" w:sz="0" w:space="0" w:color="auto"/>
                <w:right w:val="none" w:sz="0" w:space="0" w:color="auto"/>
              </w:divBdr>
            </w:div>
            <w:div w:id="1395929422">
              <w:marLeft w:val="0"/>
              <w:marRight w:val="0"/>
              <w:marTop w:val="0"/>
              <w:marBottom w:val="0"/>
              <w:divBdr>
                <w:top w:val="none" w:sz="0" w:space="0" w:color="auto"/>
                <w:left w:val="none" w:sz="0" w:space="0" w:color="auto"/>
                <w:bottom w:val="none" w:sz="0" w:space="0" w:color="auto"/>
                <w:right w:val="none" w:sz="0" w:space="0" w:color="auto"/>
              </w:divBdr>
            </w:div>
            <w:div w:id="1987469379">
              <w:marLeft w:val="0"/>
              <w:marRight w:val="0"/>
              <w:marTop w:val="0"/>
              <w:marBottom w:val="0"/>
              <w:divBdr>
                <w:top w:val="none" w:sz="0" w:space="0" w:color="auto"/>
                <w:left w:val="none" w:sz="0" w:space="0" w:color="auto"/>
                <w:bottom w:val="none" w:sz="0" w:space="0" w:color="auto"/>
                <w:right w:val="none" w:sz="0" w:space="0" w:color="auto"/>
              </w:divBdr>
            </w:div>
            <w:div w:id="2067948774">
              <w:marLeft w:val="0"/>
              <w:marRight w:val="0"/>
              <w:marTop w:val="0"/>
              <w:marBottom w:val="0"/>
              <w:divBdr>
                <w:top w:val="none" w:sz="0" w:space="0" w:color="auto"/>
                <w:left w:val="none" w:sz="0" w:space="0" w:color="auto"/>
                <w:bottom w:val="none" w:sz="0" w:space="0" w:color="auto"/>
                <w:right w:val="none" w:sz="0" w:space="0" w:color="auto"/>
              </w:divBdr>
            </w:div>
          </w:divsChild>
        </w:div>
        <w:div w:id="1641611879">
          <w:marLeft w:val="0"/>
          <w:marRight w:val="0"/>
          <w:marTop w:val="0"/>
          <w:marBottom w:val="0"/>
          <w:divBdr>
            <w:top w:val="none" w:sz="0" w:space="0" w:color="auto"/>
            <w:left w:val="none" w:sz="0" w:space="0" w:color="auto"/>
            <w:bottom w:val="none" w:sz="0" w:space="0" w:color="auto"/>
            <w:right w:val="none" w:sz="0" w:space="0" w:color="auto"/>
          </w:divBdr>
        </w:div>
        <w:div w:id="1758017518">
          <w:marLeft w:val="0"/>
          <w:marRight w:val="0"/>
          <w:marTop w:val="0"/>
          <w:marBottom w:val="0"/>
          <w:divBdr>
            <w:top w:val="none" w:sz="0" w:space="0" w:color="auto"/>
            <w:left w:val="none" w:sz="0" w:space="0" w:color="auto"/>
            <w:bottom w:val="none" w:sz="0" w:space="0" w:color="auto"/>
            <w:right w:val="none" w:sz="0" w:space="0" w:color="auto"/>
          </w:divBdr>
        </w:div>
        <w:div w:id="1827433951">
          <w:marLeft w:val="0"/>
          <w:marRight w:val="0"/>
          <w:marTop w:val="0"/>
          <w:marBottom w:val="0"/>
          <w:divBdr>
            <w:top w:val="none" w:sz="0" w:space="0" w:color="auto"/>
            <w:left w:val="none" w:sz="0" w:space="0" w:color="auto"/>
            <w:bottom w:val="none" w:sz="0" w:space="0" w:color="auto"/>
            <w:right w:val="none" w:sz="0" w:space="0" w:color="auto"/>
          </w:divBdr>
        </w:div>
        <w:div w:id="2018072370">
          <w:marLeft w:val="0"/>
          <w:marRight w:val="0"/>
          <w:marTop w:val="0"/>
          <w:marBottom w:val="0"/>
          <w:divBdr>
            <w:top w:val="none" w:sz="0" w:space="0" w:color="auto"/>
            <w:left w:val="none" w:sz="0" w:space="0" w:color="auto"/>
            <w:bottom w:val="none" w:sz="0" w:space="0" w:color="auto"/>
            <w:right w:val="none" w:sz="0" w:space="0" w:color="auto"/>
          </w:divBdr>
        </w:div>
        <w:div w:id="2059360006">
          <w:marLeft w:val="0"/>
          <w:marRight w:val="0"/>
          <w:marTop w:val="0"/>
          <w:marBottom w:val="0"/>
          <w:divBdr>
            <w:top w:val="none" w:sz="0" w:space="0" w:color="auto"/>
            <w:left w:val="none" w:sz="0" w:space="0" w:color="auto"/>
            <w:bottom w:val="none" w:sz="0" w:space="0" w:color="auto"/>
            <w:right w:val="none" w:sz="0" w:space="0" w:color="auto"/>
          </w:divBdr>
        </w:div>
        <w:div w:id="2074160618">
          <w:marLeft w:val="0"/>
          <w:marRight w:val="0"/>
          <w:marTop w:val="0"/>
          <w:marBottom w:val="0"/>
          <w:divBdr>
            <w:top w:val="none" w:sz="0" w:space="0" w:color="auto"/>
            <w:left w:val="none" w:sz="0" w:space="0" w:color="auto"/>
            <w:bottom w:val="none" w:sz="0" w:space="0" w:color="auto"/>
            <w:right w:val="none" w:sz="0" w:space="0" w:color="auto"/>
          </w:divBdr>
          <w:divsChild>
            <w:div w:id="571820010">
              <w:marLeft w:val="-75"/>
              <w:marRight w:val="0"/>
              <w:marTop w:val="30"/>
              <w:marBottom w:val="30"/>
              <w:divBdr>
                <w:top w:val="none" w:sz="0" w:space="0" w:color="auto"/>
                <w:left w:val="none" w:sz="0" w:space="0" w:color="auto"/>
                <w:bottom w:val="none" w:sz="0" w:space="0" w:color="auto"/>
                <w:right w:val="none" w:sz="0" w:space="0" w:color="auto"/>
              </w:divBdr>
              <w:divsChild>
                <w:div w:id="1974491">
                  <w:marLeft w:val="0"/>
                  <w:marRight w:val="0"/>
                  <w:marTop w:val="0"/>
                  <w:marBottom w:val="0"/>
                  <w:divBdr>
                    <w:top w:val="none" w:sz="0" w:space="0" w:color="auto"/>
                    <w:left w:val="none" w:sz="0" w:space="0" w:color="auto"/>
                    <w:bottom w:val="none" w:sz="0" w:space="0" w:color="auto"/>
                    <w:right w:val="none" w:sz="0" w:space="0" w:color="auto"/>
                  </w:divBdr>
                  <w:divsChild>
                    <w:div w:id="1586456586">
                      <w:marLeft w:val="0"/>
                      <w:marRight w:val="0"/>
                      <w:marTop w:val="0"/>
                      <w:marBottom w:val="0"/>
                      <w:divBdr>
                        <w:top w:val="none" w:sz="0" w:space="0" w:color="auto"/>
                        <w:left w:val="none" w:sz="0" w:space="0" w:color="auto"/>
                        <w:bottom w:val="none" w:sz="0" w:space="0" w:color="auto"/>
                        <w:right w:val="none" w:sz="0" w:space="0" w:color="auto"/>
                      </w:divBdr>
                    </w:div>
                  </w:divsChild>
                </w:div>
                <w:div w:id="11076057">
                  <w:marLeft w:val="0"/>
                  <w:marRight w:val="0"/>
                  <w:marTop w:val="0"/>
                  <w:marBottom w:val="0"/>
                  <w:divBdr>
                    <w:top w:val="none" w:sz="0" w:space="0" w:color="auto"/>
                    <w:left w:val="none" w:sz="0" w:space="0" w:color="auto"/>
                    <w:bottom w:val="none" w:sz="0" w:space="0" w:color="auto"/>
                    <w:right w:val="none" w:sz="0" w:space="0" w:color="auto"/>
                  </w:divBdr>
                  <w:divsChild>
                    <w:div w:id="1242057730">
                      <w:marLeft w:val="0"/>
                      <w:marRight w:val="0"/>
                      <w:marTop w:val="0"/>
                      <w:marBottom w:val="0"/>
                      <w:divBdr>
                        <w:top w:val="none" w:sz="0" w:space="0" w:color="auto"/>
                        <w:left w:val="none" w:sz="0" w:space="0" w:color="auto"/>
                        <w:bottom w:val="none" w:sz="0" w:space="0" w:color="auto"/>
                        <w:right w:val="none" w:sz="0" w:space="0" w:color="auto"/>
                      </w:divBdr>
                    </w:div>
                  </w:divsChild>
                </w:div>
                <w:div w:id="26302771">
                  <w:marLeft w:val="0"/>
                  <w:marRight w:val="0"/>
                  <w:marTop w:val="0"/>
                  <w:marBottom w:val="0"/>
                  <w:divBdr>
                    <w:top w:val="none" w:sz="0" w:space="0" w:color="auto"/>
                    <w:left w:val="none" w:sz="0" w:space="0" w:color="auto"/>
                    <w:bottom w:val="none" w:sz="0" w:space="0" w:color="auto"/>
                    <w:right w:val="none" w:sz="0" w:space="0" w:color="auto"/>
                  </w:divBdr>
                  <w:divsChild>
                    <w:div w:id="2066830282">
                      <w:marLeft w:val="0"/>
                      <w:marRight w:val="0"/>
                      <w:marTop w:val="0"/>
                      <w:marBottom w:val="0"/>
                      <w:divBdr>
                        <w:top w:val="none" w:sz="0" w:space="0" w:color="auto"/>
                        <w:left w:val="none" w:sz="0" w:space="0" w:color="auto"/>
                        <w:bottom w:val="none" w:sz="0" w:space="0" w:color="auto"/>
                        <w:right w:val="none" w:sz="0" w:space="0" w:color="auto"/>
                      </w:divBdr>
                    </w:div>
                  </w:divsChild>
                </w:div>
                <w:div w:id="43800466">
                  <w:marLeft w:val="0"/>
                  <w:marRight w:val="0"/>
                  <w:marTop w:val="0"/>
                  <w:marBottom w:val="0"/>
                  <w:divBdr>
                    <w:top w:val="none" w:sz="0" w:space="0" w:color="auto"/>
                    <w:left w:val="none" w:sz="0" w:space="0" w:color="auto"/>
                    <w:bottom w:val="none" w:sz="0" w:space="0" w:color="auto"/>
                    <w:right w:val="none" w:sz="0" w:space="0" w:color="auto"/>
                  </w:divBdr>
                  <w:divsChild>
                    <w:div w:id="1009260846">
                      <w:marLeft w:val="0"/>
                      <w:marRight w:val="0"/>
                      <w:marTop w:val="0"/>
                      <w:marBottom w:val="0"/>
                      <w:divBdr>
                        <w:top w:val="none" w:sz="0" w:space="0" w:color="auto"/>
                        <w:left w:val="none" w:sz="0" w:space="0" w:color="auto"/>
                        <w:bottom w:val="none" w:sz="0" w:space="0" w:color="auto"/>
                        <w:right w:val="none" w:sz="0" w:space="0" w:color="auto"/>
                      </w:divBdr>
                    </w:div>
                  </w:divsChild>
                </w:div>
                <w:div w:id="73826159">
                  <w:marLeft w:val="0"/>
                  <w:marRight w:val="0"/>
                  <w:marTop w:val="0"/>
                  <w:marBottom w:val="0"/>
                  <w:divBdr>
                    <w:top w:val="none" w:sz="0" w:space="0" w:color="auto"/>
                    <w:left w:val="none" w:sz="0" w:space="0" w:color="auto"/>
                    <w:bottom w:val="none" w:sz="0" w:space="0" w:color="auto"/>
                    <w:right w:val="none" w:sz="0" w:space="0" w:color="auto"/>
                  </w:divBdr>
                  <w:divsChild>
                    <w:div w:id="1803812991">
                      <w:marLeft w:val="0"/>
                      <w:marRight w:val="0"/>
                      <w:marTop w:val="0"/>
                      <w:marBottom w:val="0"/>
                      <w:divBdr>
                        <w:top w:val="none" w:sz="0" w:space="0" w:color="auto"/>
                        <w:left w:val="none" w:sz="0" w:space="0" w:color="auto"/>
                        <w:bottom w:val="none" w:sz="0" w:space="0" w:color="auto"/>
                        <w:right w:val="none" w:sz="0" w:space="0" w:color="auto"/>
                      </w:divBdr>
                    </w:div>
                  </w:divsChild>
                </w:div>
                <w:div w:id="73940706">
                  <w:marLeft w:val="0"/>
                  <w:marRight w:val="0"/>
                  <w:marTop w:val="0"/>
                  <w:marBottom w:val="0"/>
                  <w:divBdr>
                    <w:top w:val="none" w:sz="0" w:space="0" w:color="auto"/>
                    <w:left w:val="none" w:sz="0" w:space="0" w:color="auto"/>
                    <w:bottom w:val="none" w:sz="0" w:space="0" w:color="auto"/>
                    <w:right w:val="none" w:sz="0" w:space="0" w:color="auto"/>
                  </w:divBdr>
                  <w:divsChild>
                    <w:div w:id="917982674">
                      <w:marLeft w:val="0"/>
                      <w:marRight w:val="0"/>
                      <w:marTop w:val="0"/>
                      <w:marBottom w:val="0"/>
                      <w:divBdr>
                        <w:top w:val="none" w:sz="0" w:space="0" w:color="auto"/>
                        <w:left w:val="none" w:sz="0" w:space="0" w:color="auto"/>
                        <w:bottom w:val="none" w:sz="0" w:space="0" w:color="auto"/>
                        <w:right w:val="none" w:sz="0" w:space="0" w:color="auto"/>
                      </w:divBdr>
                    </w:div>
                  </w:divsChild>
                </w:div>
                <w:div w:id="107118209">
                  <w:marLeft w:val="0"/>
                  <w:marRight w:val="0"/>
                  <w:marTop w:val="0"/>
                  <w:marBottom w:val="0"/>
                  <w:divBdr>
                    <w:top w:val="none" w:sz="0" w:space="0" w:color="auto"/>
                    <w:left w:val="none" w:sz="0" w:space="0" w:color="auto"/>
                    <w:bottom w:val="none" w:sz="0" w:space="0" w:color="auto"/>
                    <w:right w:val="none" w:sz="0" w:space="0" w:color="auto"/>
                  </w:divBdr>
                  <w:divsChild>
                    <w:div w:id="793133050">
                      <w:marLeft w:val="0"/>
                      <w:marRight w:val="0"/>
                      <w:marTop w:val="0"/>
                      <w:marBottom w:val="0"/>
                      <w:divBdr>
                        <w:top w:val="none" w:sz="0" w:space="0" w:color="auto"/>
                        <w:left w:val="none" w:sz="0" w:space="0" w:color="auto"/>
                        <w:bottom w:val="none" w:sz="0" w:space="0" w:color="auto"/>
                        <w:right w:val="none" w:sz="0" w:space="0" w:color="auto"/>
                      </w:divBdr>
                    </w:div>
                  </w:divsChild>
                </w:div>
                <w:div w:id="145902213">
                  <w:marLeft w:val="0"/>
                  <w:marRight w:val="0"/>
                  <w:marTop w:val="0"/>
                  <w:marBottom w:val="0"/>
                  <w:divBdr>
                    <w:top w:val="none" w:sz="0" w:space="0" w:color="auto"/>
                    <w:left w:val="none" w:sz="0" w:space="0" w:color="auto"/>
                    <w:bottom w:val="none" w:sz="0" w:space="0" w:color="auto"/>
                    <w:right w:val="none" w:sz="0" w:space="0" w:color="auto"/>
                  </w:divBdr>
                  <w:divsChild>
                    <w:div w:id="27223758">
                      <w:marLeft w:val="0"/>
                      <w:marRight w:val="0"/>
                      <w:marTop w:val="0"/>
                      <w:marBottom w:val="0"/>
                      <w:divBdr>
                        <w:top w:val="none" w:sz="0" w:space="0" w:color="auto"/>
                        <w:left w:val="none" w:sz="0" w:space="0" w:color="auto"/>
                        <w:bottom w:val="none" w:sz="0" w:space="0" w:color="auto"/>
                        <w:right w:val="none" w:sz="0" w:space="0" w:color="auto"/>
                      </w:divBdr>
                    </w:div>
                  </w:divsChild>
                </w:div>
                <w:div w:id="160968639">
                  <w:marLeft w:val="0"/>
                  <w:marRight w:val="0"/>
                  <w:marTop w:val="0"/>
                  <w:marBottom w:val="0"/>
                  <w:divBdr>
                    <w:top w:val="none" w:sz="0" w:space="0" w:color="auto"/>
                    <w:left w:val="none" w:sz="0" w:space="0" w:color="auto"/>
                    <w:bottom w:val="none" w:sz="0" w:space="0" w:color="auto"/>
                    <w:right w:val="none" w:sz="0" w:space="0" w:color="auto"/>
                  </w:divBdr>
                  <w:divsChild>
                    <w:div w:id="206257266">
                      <w:marLeft w:val="0"/>
                      <w:marRight w:val="0"/>
                      <w:marTop w:val="0"/>
                      <w:marBottom w:val="0"/>
                      <w:divBdr>
                        <w:top w:val="none" w:sz="0" w:space="0" w:color="auto"/>
                        <w:left w:val="none" w:sz="0" w:space="0" w:color="auto"/>
                        <w:bottom w:val="none" w:sz="0" w:space="0" w:color="auto"/>
                        <w:right w:val="none" w:sz="0" w:space="0" w:color="auto"/>
                      </w:divBdr>
                    </w:div>
                  </w:divsChild>
                </w:div>
                <w:div w:id="200167824">
                  <w:marLeft w:val="0"/>
                  <w:marRight w:val="0"/>
                  <w:marTop w:val="0"/>
                  <w:marBottom w:val="0"/>
                  <w:divBdr>
                    <w:top w:val="none" w:sz="0" w:space="0" w:color="auto"/>
                    <w:left w:val="none" w:sz="0" w:space="0" w:color="auto"/>
                    <w:bottom w:val="none" w:sz="0" w:space="0" w:color="auto"/>
                    <w:right w:val="none" w:sz="0" w:space="0" w:color="auto"/>
                  </w:divBdr>
                  <w:divsChild>
                    <w:div w:id="1965309359">
                      <w:marLeft w:val="0"/>
                      <w:marRight w:val="0"/>
                      <w:marTop w:val="0"/>
                      <w:marBottom w:val="0"/>
                      <w:divBdr>
                        <w:top w:val="none" w:sz="0" w:space="0" w:color="auto"/>
                        <w:left w:val="none" w:sz="0" w:space="0" w:color="auto"/>
                        <w:bottom w:val="none" w:sz="0" w:space="0" w:color="auto"/>
                        <w:right w:val="none" w:sz="0" w:space="0" w:color="auto"/>
                      </w:divBdr>
                    </w:div>
                  </w:divsChild>
                </w:div>
                <w:div w:id="205410533">
                  <w:marLeft w:val="0"/>
                  <w:marRight w:val="0"/>
                  <w:marTop w:val="0"/>
                  <w:marBottom w:val="0"/>
                  <w:divBdr>
                    <w:top w:val="none" w:sz="0" w:space="0" w:color="auto"/>
                    <w:left w:val="none" w:sz="0" w:space="0" w:color="auto"/>
                    <w:bottom w:val="none" w:sz="0" w:space="0" w:color="auto"/>
                    <w:right w:val="none" w:sz="0" w:space="0" w:color="auto"/>
                  </w:divBdr>
                  <w:divsChild>
                    <w:div w:id="1247574795">
                      <w:marLeft w:val="0"/>
                      <w:marRight w:val="0"/>
                      <w:marTop w:val="0"/>
                      <w:marBottom w:val="0"/>
                      <w:divBdr>
                        <w:top w:val="none" w:sz="0" w:space="0" w:color="auto"/>
                        <w:left w:val="none" w:sz="0" w:space="0" w:color="auto"/>
                        <w:bottom w:val="none" w:sz="0" w:space="0" w:color="auto"/>
                        <w:right w:val="none" w:sz="0" w:space="0" w:color="auto"/>
                      </w:divBdr>
                    </w:div>
                  </w:divsChild>
                </w:div>
                <w:div w:id="210046601">
                  <w:marLeft w:val="0"/>
                  <w:marRight w:val="0"/>
                  <w:marTop w:val="0"/>
                  <w:marBottom w:val="0"/>
                  <w:divBdr>
                    <w:top w:val="none" w:sz="0" w:space="0" w:color="auto"/>
                    <w:left w:val="none" w:sz="0" w:space="0" w:color="auto"/>
                    <w:bottom w:val="none" w:sz="0" w:space="0" w:color="auto"/>
                    <w:right w:val="none" w:sz="0" w:space="0" w:color="auto"/>
                  </w:divBdr>
                  <w:divsChild>
                    <w:div w:id="1207335818">
                      <w:marLeft w:val="0"/>
                      <w:marRight w:val="0"/>
                      <w:marTop w:val="0"/>
                      <w:marBottom w:val="0"/>
                      <w:divBdr>
                        <w:top w:val="none" w:sz="0" w:space="0" w:color="auto"/>
                        <w:left w:val="none" w:sz="0" w:space="0" w:color="auto"/>
                        <w:bottom w:val="none" w:sz="0" w:space="0" w:color="auto"/>
                        <w:right w:val="none" w:sz="0" w:space="0" w:color="auto"/>
                      </w:divBdr>
                    </w:div>
                  </w:divsChild>
                </w:div>
                <w:div w:id="230702292">
                  <w:marLeft w:val="0"/>
                  <w:marRight w:val="0"/>
                  <w:marTop w:val="0"/>
                  <w:marBottom w:val="0"/>
                  <w:divBdr>
                    <w:top w:val="none" w:sz="0" w:space="0" w:color="auto"/>
                    <w:left w:val="none" w:sz="0" w:space="0" w:color="auto"/>
                    <w:bottom w:val="none" w:sz="0" w:space="0" w:color="auto"/>
                    <w:right w:val="none" w:sz="0" w:space="0" w:color="auto"/>
                  </w:divBdr>
                  <w:divsChild>
                    <w:div w:id="869606266">
                      <w:marLeft w:val="0"/>
                      <w:marRight w:val="0"/>
                      <w:marTop w:val="0"/>
                      <w:marBottom w:val="0"/>
                      <w:divBdr>
                        <w:top w:val="none" w:sz="0" w:space="0" w:color="auto"/>
                        <w:left w:val="none" w:sz="0" w:space="0" w:color="auto"/>
                        <w:bottom w:val="none" w:sz="0" w:space="0" w:color="auto"/>
                        <w:right w:val="none" w:sz="0" w:space="0" w:color="auto"/>
                      </w:divBdr>
                    </w:div>
                  </w:divsChild>
                </w:div>
                <w:div w:id="265116815">
                  <w:marLeft w:val="0"/>
                  <w:marRight w:val="0"/>
                  <w:marTop w:val="0"/>
                  <w:marBottom w:val="0"/>
                  <w:divBdr>
                    <w:top w:val="none" w:sz="0" w:space="0" w:color="auto"/>
                    <w:left w:val="none" w:sz="0" w:space="0" w:color="auto"/>
                    <w:bottom w:val="none" w:sz="0" w:space="0" w:color="auto"/>
                    <w:right w:val="none" w:sz="0" w:space="0" w:color="auto"/>
                  </w:divBdr>
                  <w:divsChild>
                    <w:div w:id="806626927">
                      <w:marLeft w:val="0"/>
                      <w:marRight w:val="0"/>
                      <w:marTop w:val="0"/>
                      <w:marBottom w:val="0"/>
                      <w:divBdr>
                        <w:top w:val="none" w:sz="0" w:space="0" w:color="auto"/>
                        <w:left w:val="none" w:sz="0" w:space="0" w:color="auto"/>
                        <w:bottom w:val="none" w:sz="0" w:space="0" w:color="auto"/>
                        <w:right w:val="none" w:sz="0" w:space="0" w:color="auto"/>
                      </w:divBdr>
                    </w:div>
                  </w:divsChild>
                </w:div>
                <w:div w:id="292247281">
                  <w:marLeft w:val="0"/>
                  <w:marRight w:val="0"/>
                  <w:marTop w:val="0"/>
                  <w:marBottom w:val="0"/>
                  <w:divBdr>
                    <w:top w:val="none" w:sz="0" w:space="0" w:color="auto"/>
                    <w:left w:val="none" w:sz="0" w:space="0" w:color="auto"/>
                    <w:bottom w:val="none" w:sz="0" w:space="0" w:color="auto"/>
                    <w:right w:val="none" w:sz="0" w:space="0" w:color="auto"/>
                  </w:divBdr>
                  <w:divsChild>
                    <w:div w:id="1397237540">
                      <w:marLeft w:val="0"/>
                      <w:marRight w:val="0"/>
                      <w:marTop w:val="0"/>
                      <w:marBottom w:val="0"/>
                      <w:divBdr>
                        <w:top w:val="none" w:sz="0" w:space="0" w:color="auto"/>
                        <w:left w:val="none" w:sz="0" w:space="0" w:color="auto"/>
                        <w:bottom w:val="none" w:sz="0" w:space="0" w:color="auto"/>
                        <w:right w:val="none" w:sz="0" w:space="0" w:color="auto"/>
                      </w:divBdr>
                    </w:div>
                    <w:div w:id="2021271498">
                      <w:marLeft w:val="0"/>
                      <w:marRight w:val="0"/>
                      <w:marTop w:val="0"/>
                      <w:marBottom w:val="0"/>
                      <w:divBdr>
                        <w:top w:val="none" w:sz="0" w:space="0" w:color="auto"/>
                        <w:left w:val="none" w:sz="0" w:space="0" w:color="auto"/>
                        <w:bottom w:val="none" w:sz="0" w:space="0" w:color="auto"/>
                        <w:right w:val="none" w:sz="0" w:space="0" w:color="auto"/>
                      </w:divBdr>
                    </w:div>
                    <w:div w:id="2104303530">
                      <w:marLeft w:val="0"/>
                      <w:marRight w:val="0"/>
                      <w:marTop w:val="0"/>
                      <w:marBottom w:val="0"/>
                      <w:divBdr>
                        <w:top w:val="none" w:sz="0" w:space="0" w:color="auto"/>
                        <w:left w:val="none" w:sz="0" w:space="0" w:color="auto"/>
                        <w:bottom w:val="none" w:sz="0" w:space="0" w:color="auto"/>
                        <w:right w:val="none" w:sz="0" w:space="0" w:color="auto"/>
                      </w:divBdr>
                    </w:div>
                  </w:divsChild>
                </w:div>
                <w:div w:id="372772243">
                  <w:marLeft w:val="0"/>
                  <w:marRight w:val="0"/>
                  <w:marTop w:val="0"/>
                  <w:marBottom w:val="0"/>
                  <w:divBdr>
                    <w:top w:val="none" w:sz="0" w:space="0" w:color="auto"/>
                    <w:left w:val="none" w:sz="0" w:space="0" w:color="auto"/>
                    <w:bottom w:val="none" w:sz="0" w:space="0" w:color="auto"/>
                    <w:right w:val="none" w:sz="0" w:space="0" w:color="auto"/>
                  </w:divBdr>
                  <w:divsChild>
                    <w:div w:id="1166439126">
                      <w:marLeft w:val="0"/>
                      <w:marRight w:val="0"/>
                      <w:marTop w:val="0"/>
                      <w:marBottom w:val="0"/>
                      <w:divBdr>
                        <w:top w:val="none" w:sz="0" w:space="0" w:color="auto"/>
                        <w:left w:val="none" w:sz="0" w:space="0" w:color="auto"/>
                        <w:bottom w:val="none" w:sz="0" w:space="0" w:color="auto"/>
                        <w:right w:val="none" w:sz="0" w:space="0" w:color="auto"/>
                      </w:divBdr>
                    </w:div>
                  </w:divsChild>
                </w:div>
                <w:div w:id="410933366">
                  <w:marLeft w:val="0"/>
                  <w:marRight w:val="0"/>
                  <w:marTop w:val="0"/>
                  <w:marBottom w:val="0"/>
                  <w:divBdr>
                    <w:top w:val="none" w:sz="0" w:space="0" w:color="auto"/>
                    <w:left w:val="none" w:sz="0" w:space="0" w:color="auto"/>
                    <w:bottom w:val="none" w:sz="0" w:space="0" w:color="auto"/>
                    <w:right w:val="none" w:sz="0" w:space="0" w:color="auto"/>
                  </w:divBdr>
                  <w:divsChild>
                    <w:div w:id="1706367082">
                      <w:marLeft w:val="0"/>
                      <w:marRight w:val="0"/>
                      <w:marTop w:val="0"/>
                      <w:marBottom w:val="0"/>
                      <w:divBdr>
                        <w:top w:val="none" w:sz="0" w:space="0" w:color="auto"/>
                        <w:left w:val="none" w:sz="0" w:space="0" w:color="auto"/>
                        <w:bottom w:val="none" w:sz="0" w:space="0" w:color="auto"/>
                        <w:right w:val="none" w:sz="0" w:space="0" w:color="auto"/>
                      </w:divBdr>
                    </w:div>
                  </w:divsChild>
                </w:div>
                <w:div w:id="430249425">
                  <w:marLeft w:val="0"/>
                  <w:marRight w:val="0"/>
                  <w:marTop w:val="0"/>
                  <w:marBottom w:val="0"/>
                  <w:divBdr>
                    <w:top w:val="none" w:sz="0" w:space="0" w:color="auto"/>
                    <w:left w:val="none" w:sz="0" w:space="0" w:color="auto"/>
                    <w:bottom w:val="none" w:sz="0" w:space="0" w:color="auto"/>
                    <w:right w:val="none" w:sz="0" w:space="0" w:color="auto"/>
                  </w:divBdr>
                  <w:divsChild>
                    <w:div w:id="1162621089">
                      <w:marLeft w:val="0"/>
                      <w:marRight w:val="0"/>
                      <w:marTop w:val="0"/>
                      <w:marBottom w:val="0"/>
                      <w:divBdr>
                        <w:top w:val="none" w:sz="0" w:space="0" w:color="auto"/>
                        <w:left w:val="none" w:sz="0" w:space="0" w:color="auto"/>
                        <w:bottom w:val="none" w:sz="0" w:space="0" w:color="auto"/>
                        <w:right w:val="none" w:sz="0" w:space="0" w:color="auto"/>
                      </w:divBdr>
                    </w:div>
                    <w:div w:id="1889411626">
                      <w:marLeft w:val="0"/>
                      <w:marRight w:val="0"/>
                      <w:marTop w:val="0"/>
                      <w:marBottom w:val="0"/>
                      <w:divBdr>
                        <w:top w:val="none" w:sz="0" w:space="0" w:color="auto"/>
                        <w:left w:val="none" w:sz="0" w:space="0" w:color="auto"/>
                        <w:bottom w:val="none" w:sz="0" w:space="0" w:color="auto"/>
                        <w:right w:val="none" w:sz="0" w:space="0" w:color="auto"/>
                      </w:divBdr>
                    </w:div>
                  </w:divsChild>
                </w:div>
                <w:div w:id="443041931">
                  <w:marLeft w:val="0"/>
                  <w:marRight w:val="0"/>
                  <w:marTop w:val="0"/>
                  <w:marBottom w:val="0"/>
                  <w:divBdr>
                    <w:top w:val="none" w:sz="0" w:space="0" w:color="auto"/>
                    <w:left w:val="none" w:sz="0" w:space="0" w:color="auto"/>
                    <w:bottom w:val="none" w:sz="0" w:space="0" w:color="auto"/>
                    <w:right w:val="none" w:sz="0" w:space="0" w:color="auto"/>
                  </w:divBdr>
                  <w:divsChild>
                    <w:div w:id="557253956">
                      <w:marLeft w:val="0"/>
                      <w:marRight w:val="0"/>
                      <w:marTop w:val="0"/>
                      <w:marBottom w:val="0"/>
                      <w:divBdr>
                        <w:top w:val="none" w:sz="0" w:space="0" w:color="auto"/>
                        <w:left w:val="none" w:sz="0" w:space="0" w:color="auto"/>
                        <w:bottom w:val="none" w:sz="0" w:space="0" w:color="auto"/>
                        <w:right w:val="none" w:sz="0" w:space="0" w:color="auto"/>
                      </w:divBdr>
                    </w:div>
                  </w:divsChild>
                </w:div>
                <w:div w:id="467941869">
                  <w:marLeft w:val="0"/>
                  <w:marRight w:val="0"/>
                  <w:marTop w:val="0"/>
                  <w:marBottom w:val="0"/>
                  <w:divBdr>
                    <w:top w:val="none" w:sz="0" w:space="0" w:color="auto"/>
                    <w:left w:val="none" w:sz="0" w:space="0" w:color="auto"/>
                    <w:bottom w:val="none" w:sz="0" w:space="0" w:color="auto"/>
                    <w:right w:val="none" w:sz="0" w:space="0" w:color="auto"/>
                  </w:divBdr>
                  <w:divsChild>
                    <w:div w:id="1511212775">
                      <w:marLeft w:val="0"/>
                      <w:marRight w:val="0"/>
                      <w:marTop w:val="0"/>
                      <w:marBottom w:val="0"/>
                      <w:divBdr>
                        <w:top w:val="none" w:sz="0" w:space="0" w:color="auto"/>
                        <w:left w:val="none" w:sz="0" w:space="0" w:color="auto"/>
                        <w:bottom w:val="none" w:sz="0" w:space="0" w:color="auto"/>
                        <w:right w:val="none" w:sz="0" w:space="0" w:color="auto"/>
                      </w:divBdr>
                    </w:div>
                  </w:divsChild>
                </w:div>
                <w:div w:id="494995743">
                  <w:marLeft w:val="0"/>
                  <w:marRight w:val="0"/>
                  <w:marTop w:val="0"/>
                  <w:marBottom w:val="0"/>
                  <w:divBdr>
                    <w:top w:val="none" w:sz="0" w:space="0" w:color="auto"/>
                    <w:left w:val="none" w:sz="0" w:space="0" w:color="auto"/>
                    <w:bottom w:val="none" w:sz="0" w:space="0" w:color="auto"/>
                    <w:right w:val="none" w:sz="0" w:space="0" w:color="auto"/>
                  </w:divBdr>
                  <w:divsChild>
                    <w:div w:id="981933115">
                      <w:marLeft w:val="0"/>
                      <w:marRight w:val="0"/>
                      <w:marTop w:val="0"/>
                      <w:marBottom w:val="0"/>
                      <w:divBdr>
                        <w:top w:val="none" w:sz="0" w:space="0" w:color="auto"/>
                        <w:left w:val="none" w:sz="0" w:space="0" w:color="auto"/>
                        <w:bottom w:val="none" w:sz="0" w:space="0" w:color="auto"/>
                        <w:right w:val="none" w:sz="0" w:space="0" w:color="auto"/>
                      </w:divBdr>
                    </w:div>
                  </w:divsChild>
                </w:div>
                <w:div w:id="513423498">
                  <w:marLeft w:val="0"/>
                  <w:marRight w:val="0"/>
                  <w:marTop w:val="0"/>
                  <w:marBottom w:val="0"/>
                  <w:divBdr>
                    <w:top w:val="none" w:sz="0" w:space="0" w:color="auto"/>
                    <w:left w:val="none" w:sz="0" w:space="0" w:color="auto"/>
                    <w:bottom w:val="none" w:sz="0" w:space="0" w:color="auto"/>
                    <w:right w:val="none" w:sz="0" w:space="0" w:color="auto"/>
                  </w:divBdr>
                  <w:divsChild>
                    <w:div w:id="918099203">
                      <w:marLeft w:val="0"/>
                      <w:marRight w:val="0"/>
                      <w:marTop w:val="0"/>
                      <w:marBottom w:val="0"/>
                      <w:divBdr>
                        <w:top w:val="none" w:sz="0" w:space="0" w:color="auto"/>
                        <w:left w:val="none" w:sz="0" w:space="0" w:color="auto"/>
                        <w:bottom w:val="none" w:sz="0" w:space="0" w:color="auto"/>
                        <w:right w:val="none" w:sz="0" w:space="0" w:color="auto"/>
                      </w:divBdr>
                    </w:div>
                  </w:divsChild>
                </w:div>
                <w:div w:id="592277890">
                  <w:marLeft w:val="0"/>
                  <w:marRight w:val="0"/>
                  <w:marTop w:val="0"/>
                  <w:marBottom w:val="0"/>
                  <w:divBdr>
                    <w:top w:val="none" w:sz="0" w:space="0" w:color="auto"/>
                    <w:left w:val="none" w:sz="0" w:space="0" w:color="auto"/>
                    <w:bottom w:val="none" w:sz="0" w:space="0" w:color="auto"/>
                    <w:right w:val="none" w:sz="0" w:space="0" w:color="auto"/>
                  </w:divBdr>
                  <w:divsChild>
                    <w:div w:id="1324355198">
                      <w:marLeft w:val="0"/>
                      <w:marRight w:val="0"/>
                      <w:marTop w:val="0"/>
                      <w:marBottom w:val="0"/>
                      <w:divBdr>
                        <w:top w:val="none" w:sz="0" w:space="0" w:color="auto"/>
                        <w:left w:val="none" w:sz="0" w:space="0" w:color="auto"/>
                        <w:bottom w:val="none" w:sz="0" w:space="0" w:color="auto"/>
                        <w:right w:val="none" w:sz="0" w:space="0" w:color="auto"/>
                      </w:divBdr>
                    </w:div>
                    <w:div w:id="2055302760">
                      <w:marLeft w:val="0"/>
                      <w:marRight w:val="0"/>
                      <w:marTop w:val="0"/>
                      <w:marBottom w:val="0"/>
                      <w:divBdr>
                        <w:top w:val="none" w:sz="0" w:space="0" w:color="auto"/>
                        <w:left w:val="none" w:sz="0" w:space="0" w:color="auto"/>
                        <w:bottom w:val="none" w:sz="0" w:space="0" w:color="auto"/>
                        <w:right w:val="none" w:sz="0" w:space="0" w:color="auto"/>
                      </w:divBdr>
                    </w:div>
                  </w:divsChild>
                </w:div>
                <w:div w:id="594367845">
                  <w:marLeft w:val="0"/>
                  <w:marRight w:val="0"/>
                  <w:marTop w:val="0"/>
                  <w:marBottom w:val="0"/>
                  <w:divBdr>
                    <w:top w:val="none" w:sz="0" w:space="0" w:color="auto"/>
                    <w:left w:val="none" w:sz="0" w:space="0" w:color="auto"/>
                    <w:bottom w:val="none" w:sz="0" w:space="0" w:color="auto"/>
                    <w:right w:val="none" w:sz="0" w:space="0" w:color="auto"/>
                  </w:divBdr>
                  <w:divsChild>
                    <w:div w:id="307787051">
                      <w:marLeft w:val="0"/>
                      <w:marRight w:val="0"/>
                      <w:marTop w:val="0"/>
                      <w:marBottom w:val="0"/>
                      <w:divBdr>
                        <w:top w:val="none" w:sz="0" w:space="0" w:color="auto"/>
                        <w:left w:val="none" w:sz="0" w:space="0" w:color="auto"/>
                        <w:bottom w:val="none" w:sz="0" w:space="0" w:color="auto"/>
                        <w:right w:val="none" w:sz="0" w:space="0" w:color="auto"/>
                      </w:divBdr>
                    </w:div>
                  </w:divsChild>
                </w:div>
                <w:div w:id="595669824">
                  <w:marLeft w:val="0"/>
                  <w:marRight w:val="0"/>
                  <w:marTop w:val="0"/>
                  <w:marBottom w:val="0"/>
                  <w:divBdr>
                    <w:top w:val="none" w:sz="0" w:space="0" w:color="auto"/>
                    <w:left w:val="none" w:sz="0" w:space="0" w:color="auto"/>
                    <w:bottom w:val="none" w:sz="0" w:space="0" w:color="auto"/>
                    <w:right w:val="none" w:sz="0" w:space="0" w:color="auto"/>
                  </w:divBdr>
                  <w:divsChild>
                    <w:div w:id="1130322324">
                      <w:marLeft w:val="0"/>
                      <w:marRight w:val="0"/>
                      <w:marTop w:val="0"/>
                      <w:marBottom w:val="0"/>
                      <w:divBdr>
                        <w:top w:val="none" w:sz="0" w:space="0" w:color="auto"/>
                        <w:left w:val="none" w:sz="0" w:space="0" w:color="auto"/>
                        <w:bottom w:val="none" w:sz="0" w:space="0" w:color="auto"/>
                        <w:right w:val="none" w:sz="0" w:space="0" w:color="auto"/>
                      </w:divBdr>
                    </w:div>
                  </w:divsChild>
                </w:div>
                <w:div w:id="658193573">
                  <w:marLeft w:val="0"/>
                  <w:marRight w:val="0"/>
                  <w:marTop w:val="0"/>
                  <w:marBottom w:val="0"/>
                  <w:divBdr>
                    <w:top w:val="none" w:sz="0" w:space="0" w:color="auto"/>
                    <w:left w:val="none" w:sz="0" w:space="0" w:color="auto"/>
                    <w:bottom w:val="none" w:sz="0" w:space="0" w:color="auto"/>
                    <w:right w:val="none" w:sz="0" w:space="0" w:color="auto"/>
                  </w:divBdr>
                  <w:divsChild>
                    <w:div w:id="2111510624">
                      <w:marLeft w:val="0"/>
                      <w:marRight w:val="0"/>
                      <w:marTop w:val="0"/>
                      <w:marBottom w:val="0"/>
                      <w:divBdr>
                        <w:top w:val="none" w:sz="0" w:space="0" w:color="auto"/>
                        <w:left w:val="none" w:sz="0" w:space="0" w:color="auto"/>
                        <w:bottom w:val="none" w:sz="0" w:space="0" w:color="auto"/>
                        <w:right w:val="none" w:sz="0" w:space="0" w:color="auto"/>
                      </w:divBdr>
                    </w:div>
                  </w:divsChild>
                </w:div>
                <w:div w:id="668800315">
                  <w:marLeft w:val="0"/>
                  <w:marRight w:val="0"/>
                  <w:marTop w:val="0"/>
                  <w:marBottom w:val="0"/>
                  <w:divBdr>
                    <w:top w:val="none" w:sz="0" w:space="0" w:color="auto"/>
                    <w:left w:val="none" w:sz="0" w:space="0" w:color="auto"/>
                    <w:bottom w:val="none" w:sz="0" w:space="0" w:color="auto"/>
                    <w:right w:val="none" w:sz="0" w:space="0" w:color="auto"/>
                  </w:divBdr>
                  <w:divsChild>
                    <w:div w:id="1639384065">
                      <w:marLeft w:val="0"/>
                      <w:marRight w:val="0"/>
                      <w:marTop w:val="0"/>
                      <w:marBottom w:val="0"/>
                      <w:divBdr>
                        <w:top w:val="none" w:sz="0" w:space="0" w:color="auto"/>
                        <w:left w:val="none" w:sz="0" w:space="0" w:color="auto"/>
                        <w:bottom w:val="none" w:sz="0" w:space="0" w:color="auto"/>
                        <w:right w:val="none" w:sz="0" w:space="0" w:color="auto"/>
                      </w:divBdr>
                    </w:div>
                  </w:divsChild>
                </w:div>
                <w:div w:id="669332084">
                  <w:marLeft w:val="0"/>
                  <w:marRight w:val="0"/>
                  <w:marTop w:val="0"/>
                  <w:marBottom w:val="0"/>
                  <w:divBdr>
                    <w:top w:val="none" w:sz="0" w:space="0" w:color="auto"/>
                    <w:left w:val="none" w:sz="0" w:space="0" w:color="auto"/>
                    <w:bottom w:val="none" w:sz="0" w:space="0" w:color="auto"/>
                    <w:right w:val="none" w:sz="0" w:space="0" w:color="auto"/>
                  </w:divBdr>
                  <w:divsChild>
                    <w:div w:id="2051879570">
                      <w:marLeft w:val="0"/>
                      <w:marRight w:val="0"/>
                      <w:marTop w:val="0"/>
                      <w:marBottom w:val="0"/>
                      <w:divBdr>
                        <w:top w:val="none" w:sz="0" w:space="0" w:color="auto"/>
                        <w:left w:val="none" w:sz="0" w:space="0" w:color="auto"/>
                        <w:bottom w:val="none" w:sz="0" w:space="0" w:color="auto"/>
                        <w:right w:val="none" w:sz="0" w:space="0" w:color="auto"/>
                      </w:divBdr>
                    </w:div>
                  </w:divsChild>
                </w:div>
                <w:div w:id="693776183">
                  <w:marLeft w:val="0"/>
                  <w:marRight w:val="0"/>
                  <w:marTop w:val="0"/>
                  <w:marBottom w:val="0"/>
                  <w:divBdr>
                    <w:top w:val="none" w:sz="0" w:space="0" w:color="auto"/>
                    <w:left w:val="none" w:sz="0" w:space="0" w:color="auto"/>
                    <w:bottom w:val="none" w:sz="0" w:space="0" w:color="auto"/>
                    <w:right w:val="none" w:sz="0" w:space="0" w:color="auto"/>
                  </w:divBdr>
                  <w:divsChild>
                    <w:div w:id="527064258">
                      <w:marLeft w:val="0"/>
                      <w:marRight w:val="0"/>
                      <w:marTop w:val="0"/>
                      <w:marBottom w:val="0"/>
                      <w:divBdr>
                        <w:top w:val="none" w:sz="0" w:space="0" w:color="auto"/>
                        <w:left w:val="none" w:sz="0" w:space="0" w:color="auto"/>
                        <w:bottom w:val="none" w:sz="0" w:space="0" w:color="auto"/>
                        <w:right w:val="none" w:sz="0" w:space="0" w:color="auto"/>
                      </w:divBdr>
                    </w:div>
                  </w:divsChild>
                </w:div>
                <w:div w:id="729499952">
                  <w:marLeft w:val="0"/>
                  <w:marRight w:val="0"/>
                  <w:marTop w:val="0"/>
                  <w:marBottom w:val="0"/>
                  <w:divBdr>
                    <w:top w:val="none" w:sz="0" w:space="0" w:color="auto"/>
                    <w:left w:val="none" w:sz="0" w:space="0" w:color="auto"/>
                    <w:bottom w:val="none" w:sz="0" w:space="0" w:color="auto"/>
                    <w:right w:val="none" w:sz="0" w:space="0" w:color="auto"/>
                  </w:divBdr>
                  <w:divsChild>
                    <w:div w:id="1202203639">
                      <w:marLeft w:val="0"/>
                      <w:marRight w:val="0"/>
                      <w:marTop w:val="0"/>
                      <w:marBottom w:val="0"/>
                      <w:divBdr>
                        <w:top w:val="none" w:sz="0" w:space="0" w:color="auto"/>
                        <w:left w:val="none" w:sz="0" w:space="0" w:color="auto"/>
                        <w:bottom w:val="none" w:sz="0" w:space="0" w:color="auto"/>
                        <w:right w:val="none" w:sz="0" w:space="0" w:color="auto"/>
                      </w:divBdr>
                    </w:div>
                  </w:divsChild>
                </w:div>
                <w:div w:id="737552650">
                  <w:marLeft w:val="0"/>
                  <w:marRight w:val="0"/>
                  <w:marTop w:val="0"/>
                  <w:marBottom w:val="0"/>
                  <w:divBdr>
                    <w:top w:val="none" w:sz="0" w:space="0" w:color="auto"/>
                    <w:left w:val="none" w:sz="0" w:space="0" w:color="auto"/>
                    <w:bottom w:val="none" w:sz="0" w:space="0" w:color="auto"/>
                    <w:right w:val="none" w:sz="0" w:space="0" w:color="auto"/>
                  </w:divBdr>
                  <w:divsChild>
                    <w:div w:id="164830598">
                      <w:marLeft w:val="0"/>
                      <w:marRight w:val="0"/>
                      <w:marTop w:val="0"/>
                      <w:marBottom w:val="0"/>
                      <w:divBdr>
                        <w:top w:val="none" w:sz="0" w:space="0" w:color="auto"/>
                        <w:left w:val="none" w:sz="0" w:space="0" w:color="auto"/>
                        <w:bottom w:val="none" w:sz="0" w:space="0" w:color="auto"/>
                        <w:right w:val="none" w:sz="0" w:space="0" w:color="auto"/>
                      </w:divBdr>
                    </w:div>
                  </w:divsChild>
                </w:div>
                <w:div w:id="738673692">
                  <w:marLeft w:val="0"/>
                  <w:marRight w:val="0"/>
                  <w:marTop w:val="0"/>
                  <w:marBottom w:val="0"/>
                  <w:divBdr>
                    <w:top w:val="none" w:sz="0" w:space="0" w:color="auto"/>
                    <w:left w:val="none" w:sz="0" w:space="0" w:color="auto"/>
                    <w:bottom w:val="none" w:sz="0" w:space="0" w:color="auto"/>
                    <w:right w:val="none" w:sz="0" w:space="0" w:color="auto"/>
                  </w:divBdr>
                  <w:divsChild>
                    <w:div w:id="552542298">
                      <w:marLeft w:val="0"/>
                      <w:marRight w:val="0"/>
                      <w:marTop w:val="0"/>
                      <w:marBottom w:val="0"/>
                      <w:divBdr>
                        <w:top w:val="none" w:sz="0" w:space="0" w:color="auto"/>
                        <w:left w:val="none" w:sz="0" w:space="0" w:color="auto"/>
                        <w:bottom w:val="none" w:sz="0" w:space="0" w:color="auto"/>
                        <w:right w:val="none" w:sz="0" w:space="0" w:color="auto"/>
                      </w:divBdr>
                    </w:div>
                  </w:divsChild>
                </w:div>
                <w:div w:id="758912791">
                  <w:marLeft w:val="0"/>
                  <w:marRight w:val="0"/>
                  <w:marTop w:val="0"/>
                  <w:marBottom w:val="0"/>
                  <w:divBdr>
                    <w:top w:val="none" w:sz="0" w:space="0" w:color="auto"/>
                    <w:left w:val="none" w:sz="0" w:space="0" w:color="auto"/>
                    <w:bottom w:val="none" w:sz="0" w:space="0" w:color="auto"/>
                    <w:right w:val="none" w:sz="0" w:space="0" w:color="auto"/>
                  </w:divBdr>
                  <w:divsChild>
                    <w:div w:id="1933659386">
                      <w:marLeft w:val="0"/>
                      <w:marRight w:val="0"/>
                      <w:marTop w:val="0"/>
                      <w:marBottom w:val="0"/>
                      <w:divBdr>
                        <w:top w:val="none" w:sz="0" w:space="0" w:color="auto"/>
                        <w:left w:val="none" w:sz="0" w:space="0" w:color="auto"/>
                        <w:bottom w:val="none" w:sz="0" w:space="0" w:color="auto"/>
                        <w:right w:val="none" w:sz="0" w:space="0" w:color="auto"/>
                      </w:divBdr>
                    </w:div>
                  </w:divsChild>
                </w:div>
                <w:div w:id="773525518">
                  <w:marLeft w:val="0"/>
                  <w:marRight w:val="0"/>
                  <w:marTop w:val="0"/>
                  <w:marBottom w:val="0"/>
                  <w:divBdr>
                    <w:top w:val="none" w:sz="0" w:space="0" w:color="auto"/>
                    <w:left w:val="none" w:sz="0" w:space="0" w:color="auto"/>
                    <w:bottom w:val="none" w:sz="0" w:space="0" w:color="auto"/>
                    <w:right w:val="none" w:sz="0" w:space="0" w:color="auto"/>
                  </w:divBdr>
                  <w:divsChild>
                    <w:div w:id="1997419792">
                      <w:marLeft w:val="0"/>
                      <w:marRight w:val="0"/>
                      <w:marTop w:val="0"/>
                      <w:marBottom w:val="0"/>
                      <w:divBdr>
                        <w:top w:val="none" w:sz="0" w:space="0" w:color="auto"/>
                        <w:left w:val="none" w:sz="0" w:space="0" w:color="auto"/>
                        <w:bottom w:val="none" w:sz="0" w:space="0" w:color="auto"/>
                        <w:right w:val="none" w:sz="0" w:space="0" w:color="auto"/>
                      </w:divBdr>
                    </w:div>
                  </w:divsChild>
                </w:div>
                <w:div w:id="785269471">
                  <w:marLeft w:val="0"/>
                  <w:marRight w:val="0"/>
                  <w:marTop w:val="0"/>
                  <w:marBottom w:val="0"/>
                  <w:divBdr>
                    <w:top w:val="none" w:sz="0" w:space="0" w:color="auto"/>
                    <w:left w:val="none" w:sz="0" w:space="0" w:color="auto"/>
                    <w:bottom w:val="none" w:sz="0" w:space="0" w:color="auto"/>
                    <w:right w:val="none" w:sz="0" w:space="0" w:color="auto"/>
                  </w:divBdr>
                  <w:divsChild>
                    <w:div w:id="1371296785">
                      <w:marLeft w:val="0"/>
                      <w:marRight w:val="0"/>
                      <w:marTop w:val="0"/>
                      <w:marBottom w:val="0"/>
                      <w:divBdr>
                        <w:top w:val="none" w:sz="0" w:space="0" w:color="auto"/>
                        <w:left w:val="none" w:sz="0" w:space="0" w:color="auto"/>
                        <w:bottom w:val="none" w:sz="0" w:space="0" w:color="auto"/>
                        <w:right w:val="none" w:sz="0" w:space="0" w:color="auto"/>
                      </w:divBdr>
                    </w:div>
                    <w:div w:id="1826777714">
                      <w:marLeft w:val="0"/>
                      <w:marRight w:val="0"/>
                      <w:marTop w:val="0"/>
                      <w:marBottom w:val="0"/>
                      <w:divBdr>
                        <w:top w:val="none" w:sz="0" w:space="0" w:color="auto"/>
                        <w:left w:val="none" w:sz="0" w:space="0" w:color="auto"/>
                        <w:bottom w:val="none" w:sz="0" w:space="0" w:color="auto"/>
                        <w:right w:val="none" w:sz="0" w:space="0" w:color="auto"/>
                      </w:divBdr>
                    </w:div>
                  </w:divsChild>
                </w:div>
                <w:div w:id="799953105">
                  <w:marLeft w:val="0"/>
                  <w:marRight w:val="0"/>
                  <w:marTop w:val="0"/>
                  <w:marBottom w:val="0"/>
                  <w:divBdr>
                    <w:top w:val="none" w:sz="0" w:space="0" w:color="auto"/>
                    <w:left w:val="none" w:sz="0" w:space="0" w:color="auto"/>
                    <w:bottom w:val="none" w:sz="0" w:space="0" w:color="auto"/>
                    <w:right w:val="none" w:sz="0" w:space="0" w:color="auto"/>
                  </w:divBdr>
                  <w:divsChild>
                    <w:div w:id="1948149164">
                      <w:marLeft w:val="0"/>
                      <w:marRight w:val="0"/>
                      <w:marTop w:val="0"/>
                      <w:marBottom w:val="0"/>
                      <w:divBdr>
                        <w:top w:val="none" w:sz="0" w:space="0" w:color="auto"/>
                        <w:left w:val="none" w:sz="0" w:space="0" w:color="auto"/>
                        <w:bottom w:val="none" w:sz="0" w:space="0" w:color="auto"/>
                        <w:right w:val="none" w:sz="0" w:space="0" w:color="auto"/>
                      </w:divBdr>
                    </w:div>
                  </w:divsChild>
                </w:div>
                <w:div w:id="838425654">
                  <w:marLeft w:val="0"/>
                  <w:marRight w:val="0"/>
                  <w:marTop w:val="0"/>
                  <w:marBottom w:val="0"/>
                  <w:divBdr>
                    <w:top w:val="none" w:sz="0" w:space="0" w:color="auto"/>
                    <w:left w:val="none" w:sz="0" w:space="0" w:color="auto"/>
                    <w:bottom w:val="none" w:sz="0" w:space="0" w:color="auto"/>
                    <w:right w:val="none" w:sz="0" w:space="0" w:color="auto"/>
                  </w:divBdr>
                  <w:divsChild>
                    <w:div w:id="4983009">
                      <w:marLeft w:val="0"/>
                      <w:marRight w:val="0"/>
                      <w:marTop w:val="0"/>
                      <w:marBottom w:val="0"/>
                      <w:divBdr>
                        <w:top w:val="none" w:sz="0" w:space="0" w:color="auto"/>
                        <w:left w:val="none" w:sz="0" w:space="0" w:color="auto"/>
                        <w:bottom w:val="none" w:sz="0" w:space="0" w:color="auto"/>
                        <w:right w:val="none" w:sz="0" w:space="0" w:color="auto"/>
                      </w:divBdr>
                    </w:div>
                  </w:divsChild>
                </w:div>
                <w:div w:id="847018109">
                  <w:marLeft w:val="0"/>
                  <w:marRight w:val="0"/>
                  <w:marTop w:val="0"/>
                  <w:marBottom w:val="0"/>
                  <w:divBdr>
                    <w:top w:val="none" w:sz="0" w:space="0" w:color="auto"/>
                    <w:left w:val="none" w:sz="0" w:space="0" w:color="auto"/>
                    <w:bottom w:val="none" w:sz="0" w:space="0" w:color="auto"/>
                    <w:right w:val="none" w:sz="0" w:space="0" w:color="auto"/>
                  </w:divBdr>
                  <w:divsChild>
                    <w:div w:id="1196457854">
                      <w:marLeft w:val="0"/>
                      <w:marRight w:val="0"/>
                      <w:marTop w:val="0"/>
                      <w:marBottom w:val="0"/>
                      <w:divBdr>
                        <w:top w:val="none" w:sz="0" w:space="0" w:color="auto"/>
                        <w:left w:val="none" w:sz="0" w:space="0" w:color="auto"/>
                        <w:bottom w:val="none" w:sz="0" w:space="0" w:color="auto"/>
                        <w:right w:val="none" w:sz="0" w:space="0" w:color="auto"/>
                      </w:divBdr>
                    </w:div>
                  </w:divsChild>
                </w:div>
                <w:div w:id="857039905">
                  <w:marLeft w:val="0"/>
                  <w:marRight w:val="0"/>
                  <w:marTop w:val="0"/>
                  <w:marBottom w:val="0"/>
                  <w:divBdr>
                    <w:top w:val="none" w:sz="0" w:space="0" w:color="auto"/>
                    <w:left w:val="none" w:sz="0" w:space="0" w:color="auto"/>
                    <w:bottom w:val="none" w:sz="0" w:space="0" w:color="auto"/>
                    <w:right w:val="none" w:sz="0" w:space="0" w:color="auto"/>
                  </w:divBdr>
                  <w:divsChild>
                    <w:div w:id="483737055">
                      <w:marLeft w:val="0"/>
                      <w:marRight w:val="0"/>
                      <w:marTop w:val="0"/>
                      <w:marBottom w:val="0"/>
                      <w:divBdr>
                        <w:top w:val="none" w:sz="0" w:space="0" w:color="auto"/>
                        <w:left w:val="none" w:sz="0" w:space="0" w:color="auto"/>
                        <w:bottom w:val="none" w:sz="0" w:space="0" w:color="auto"/>
                        <w:right w:val="none" w:sz="0" w:space="0" w:color="auto"/>
                      </w:divBdr>
                    </w:div>
                  </w:divsChild>
                </w:div>
                <w:div w:id="906647823">
                  <w:marLeft w:val="0"/>
                  <w:marRight w:val="0"/>
                  <w:marTop w:val="0"/>
                  <w:marBottom w:val="0"/>
                  <w:divBdr>
                    <w:top w:val="none" w:sz="0" w:space="0" w:color="auto"/>
                    <w:left w:val="none" w:sz="0" w:space="0" w:color="auto"/>
                    <w:bottom w:val="none" w:sz="0" w:space="0" w:color="auto"/>
                    <w:right w:val="none" w:sz="0" w:space="0" w:color="auto"/>
                  </w:divBdr>
                  <w:divsChild>
                    <w:div w:id="1006009798">
                      <w:marLeft w:val="0"/>
                      <w:marRight w:val="0"/>
                      <w:marTop w:val="0"/>
                      <w:marBottom w:val="0"/>
                      <w:divBdr>
                        <w:top w:val="none" w:sz="0" w:space="0" w:color="auto"/>
                        <w:left w:val="none" w:sz="0" w:space="0" w:color="auto"/>
                        <w:bottom w:val="none" w:sz="0" w:space="0" w:color="auto"/>
                        <w:right w:val="none" w:sz="0" w:space="0" w:color="auto"/>
                      </w:divBdr>
                    </w:div>
                  </w:divsChild>
                </w:div>
                <w:div w:id="907112432">
                  <w:marLeft w:val="0"/>
                  <w:marRight w:val="0"/>
                  <w:marTop w:val="0"/>
                  <w:marBottom w:val="0"/>
                  <w:divBdr>
                    <w:top w:val="none" w:sz="0" w:space="0" w:color="auto"/>
                    <w:left w:val="none" w:sz="0" w:space="0" w:color="auto"/>
                    <w:bottom w:val="none" w:sz="0" w:space="0" w:color="auto"/>
                    <w:right w:val="none" w:sz="0" w:space="0" w:color="auto"/>
                  </w:divBdr>
                  <w:divsChild>
                    <w:div w:id="547184565">
                      <w:marLeft w:val="0"/>
                      <w:marRight w:val="0"/>
                      <w:marTop w:val="0"/>
                      <w:marBottom w:val="0"/>
                      <w:divBdr>
                        <w:top w:val="none" w:sz="0" w:space="0" w:color="auto"/>
                        <w:left w:val="none" w:sz="0" w:space="0" w:color="auto"/>
                        <w:bottom w:val="none" w:sz="0" w:space="0" w:color="auto"/>
                        <w:right w:val="none" w:sz="0" w:space="0" w:color="auto"/>
                      </w:divBdr>
                    </w:div>
                    <w:div w:id="1773432770">
                      <w:marLeft w:val="0"/>
                      <w:marRight w:val="0"/>
                      <w:marTop w:val="0"/>
                      <w:marBottom w:val="0"/>
                      <w:divBdr>
                        <w:top w:val="none" w:sz="0" w:space="0" w:color="auto"/>
                        <w:left w:val="none" w:sz="0" w:space="0" w:color="auto"/>
                        <w:bottom w:val="none" w:sz="0" w:space="0" w:color="auto"/>
                        <w:right w:val="none" w:sz="0" w:space="0" w:color="auto"/>
                      </w:divBdr>
                    </w:div>
                    <w:div w:id="2138716075">
                      <w:marLeft w:val="0"/>
                      <w:marRight w:val="0"/>
                      <w:marTop w:val="0"/>
                      <w:marBottom w:val="0"/>
                      <w:divBdr>
                        <w:top w:val="none" w:sz="0" w:space="0" w:color="auto"/>
                        <w:left w:val="none" w:sz="0" w:space="0" w:color="auto"/>
                        <w:bottom w:val="none" w:sz="0" w:space="0" w:color="auto"/>
                        <w:right w:val="none" w:sz="0" w:space="0" w:color="auto"/>
                      </w:divBdr>
                    </w:div>
                  </w:divsChild>
                </w:div>
                <w:div w:id="935284004">
                  <w:marLeft w:val="0"/>
                  <w:marRight w:val="0"/>
                  <w:marTop w:val="0"/>
                  <w:marBottom w:val="0"/>
                  <w:divBdr>
                    <w:top w:val="none" w:sz="0" w:space="0" w:color="auto"/>
                    <w:left w:val="none" w:sz="0" w:space="0" w:color="auto"/>
                    <w:bottom w:val="none" w:sz="0" w:space="0" w:color="auto"/>
                    <w:right w:val="none" w:sz="0" w:space="0" w:color="auto"/>
                  </w:divBdr>
                  <w:divsChild>
                    <w:div w:id="1294287925">
                      <w:marLeft w:val="0"/>
                      <w:marRight w:val="0"/>
                      <w:marTop w:val="0"/>
                      <w:marBottom w:val="0"/>
                      <w:divBdr>
                        <w:top w:val="none" w:sz="0" w:space="0" w:color="auto"/>
                        <w:left w:val="none" w:sz="0" w:space="0" w:color="auto"/>
                        <w:bottom w:val="none" w:sz="0" w:space="0" w:color="auto"/>
                        <w:right w:val="none" w:sz="0" w:space="0" w:color="auto"/>
                      </w:divBdr>
                    </w:div>
                  </w:divsChild>
                </w:div>
                <w:div w:id="942881372">
                  <w:marLeft w:val="0"/>
                  <w:marRight w:val="0"/>
                  <w:marTop w:val="0"/>
                  <w:marBottom w:val="0"/>
                  <w:divBdr>
                    <w:top w:val="none" w:sz="0" w:space="0" w:color="auto"/>
                    <w:left w:val="none" w:sz="0" w:space="0" w:color="auto"/>
                    <w:bottom w:val="none" w:sz="0" w:space="0" w:color="auto"/>
                    <w:right w:val="none" w:sz="0" w:space="0" w:color="auto"/>
                  </w:divBdr>
                  <w:divsChild>
                    <w:div w:id="278727832">
                      <w:marLeft w:val="0"/>
                      <w:marRight w:val="0"/>
                      <w:marTop w:val="0"/>
                      <w:marBottom w:val="0"/>
                      <w:divBdr>
                        <w:top w:val="none" w:sz="0" w:space="0" w:color="auto"/>
                        <w:left w:val="none" w:sz="0" w:space="0" w:color="auto"/>
                        <w:bottom w:val="none" w:sz="0" w:space="0" w:color="auto"/>
                        <w:right w:val="none" w:sz="0" w:space="0" w:color="auto"/>
                      </w:divBdr>
                    </w:div>
                  </w:divsChild>
                </w:div>
                <w:div w:id="961496461">
                  <w:marLeft w:val="0"/>
                  <w:marRight w:val="0"/>
                  <w:marTop w:val="0"/>
                  <w:marBottom w:val="0"/>
                  <w:divBdr>
                    <w:top w:val="none" w:sz="0" w:space="0" w:color="auto"/>
                    <w:left w:val="none" w:sz="0" w:space="0" w:color="auto"/>
                    <w:bottom w:val="none" w:sz="0" w:space="0" w:color="auto"/>
                    <w:right w:val="none" w:sz="0" w:space="0" w:color="auto"/>
                  </w:divBdr>
                  <w:divsChild>
                    <w:div w:id="439956432">
                      <w:marLeft w:val="0"/>
                      <w:marRight w:val="0"/>
                      <w:marTop w:val="0"/>
                      <w:marBottom w:val="0"/>
                      <w:divBdr>
                        <w:top w:val="none" w:sz="0" w:space="0" w:color="auto"/>
                        <w:left w:val="none" w:sz="0" w:space="0" w:color="auto"/>
                        <w:bottom w:val="none" w:sz="0" w:space="0" w:color="auto"/>
                        <w:right w:val="none" w:sz="0" w:space="0" w:color="auto"/>
                      </w:divBdr>
                    </w:div>
                  </w:divsChild>
                </w:div>
                <w:div w:id="996374465">
                  <w:marLeft w:val="0"/>
                  <w:marRight w:val="0"/>
                  <w:marTop w:val="0"/>
                  <w:marBottom w:val="0"/>
                  <w:divBdr>
                    <w:top w:val="none" w:sz="0" w:space="0" w:color="auto"/>
                    <w:left w:val="none" w:sz="0" w:space="0" w:color="auto"/>
                    <w:bottom w:val="none" w:sz="0" w:space="0" w:color="auto"/>
                    <w:right w:val="none" w:sz="0" w:space="0" w:color="auto"/>
                  </w:divBdr>
                  <w:divsChild>
                    <w:div w:id="551231068">
                      <w:marLeft w:val="0"/>
                      <w:marRight w:val="0"/>
                      <w:marTop w:val="0"/>
                      <w:marBottom w:val="0"/>
                      <w:divBdr>
                        <w:top w:val="none" w:sz="0" w:space="0" w:color="auto"/>
                        <w:left w:val="none" w:sz="0" w:space="0" w:color="auto"/>
                        <w:bottom w:val="none" w:sz="0" w:space="0" w:color="auto"/>
                        <w:right w:val="none" w:sz="0" w:space="0" w:color="auto"/>
                      </w:divBdr>
                    </w:div>
                  </w:divsChild>
                </w:div>
                <w:div w:id="998313405">
                  <w:marLeft w:val="0"/>
                  <w:marRight w:val="0"/>
                  <w:marTop w:val="0"/>
                  <w:marBottom w:val="0"/>
                  <w:divBdr>
                    <w:top w:val="none" w:sz="0" w:space="0" w:color="auto"/>
                    <w:left w:val="none" w:sz="0" w:space="0" w:color="auto"/>
                    <w:bottom w:val="none" w:sz="0" w:space="0" w:color="auto"/>
                    <w:right w:val="none" w:sz="0" w:space="0" w:color="auto"/>
                  </w:divBdr>
                  <w:divsChild>
                    <w:div w:id="653485258">
                      <w:marLeft w:val="0"/>
                      <w:marRight w:val="0"/>
                      <w:marTop w:val="0"/>
                      <w:marBottom w:val="0"/>
                      <w:divBdr>
                        <w:top w:val="none" w:sz="0" w:space="0" w:color="auto"/>
                        <w:left w:val="none" w:sz="0" w:space="0" w:color="auto"/>
                        <w:bottom w:val="none" w:sz="0" w:space="0" w:color="auto"/>
                        <w:right w:val="none" w:sz="0" w:space="0" w:color="auto"/>
                      </w:divBdr>
                    </w:div>
                  </w:divsChild>
                </w:div>
                <w:div w:id="1047294399">
                  <w:marLeft w:val="0"/>
                  <w:marRight w:val="0"/>
                  <w:marTop w:val="0"/>
                  <w:marBottom w:val="0"/>
                  <w:divBdr>
                    <w:top w:val="none" w:sz="0" w:space="0" w:color="auto"/>
                    <w:left w:val="none" w:sz="0" w:space="0" w:color="auto"/>
                    <w:bottom w:val="none" w:sz="0" w:space="0" w:color="auto"/>
                    <w:right w:val="none" w:sz="0" w:space="0" w:color="auto"/>
                  </w:divBdr>
                  <w:divsChild>
                    <w:div w:id="459418755">
                      <w:marLeft w:val="0"/>
                      <w:marRight w:val="0"/>
                      <w:marTop w:val="0"/>
                      <w:marBottom w:val="0"/>
                      <w:divBdr>
                        <w:top w:val="none" w:sz="0" w:space="0" w:color="auto"/>
                        <w:left w:val="none" w:sz="0" w:space="0" w:color="auto"/>
                        <w:bottom w:val="none" w:sz="0" w:space="0" w:color="auto"/>
                        <w:right w:val="none" w:sz="0" w:space="0" w:color="auto"/>
                      </w:divBdr>
                    </w:div>
                  </w:divsChild>
                </w:div>
                <w:div w:id="1114327855">
                  <w:marLeft w:val="0"/>
                  <w:marRight w:val="0"/>
                  <w:marTop w:val="0"/>
                  <w:marBottom w:val="0"/>
                  <w:divBdr>
                    <w:top w:val="none" w:sz="0" w:space="0" w:color="auto"/>
                    <w:left w:val="none" w:sz="0" w:space="0" w:color="auto"/>
                    <w:bottom w:val="none" w:sz="0" w:space="0" w:color="auto"/>
                    <w:right w:val="none" w:sz="0" w:space="0" w:color="auto"/>
                  </w:divBdr>
                  <w:divsChild>
                    <w:div w:id="134489326">
                      <w:marLeft w:val="0"/>
                      <w:marRight w:val="0"/>
                      <w:marTop w:val="0"/>
                      <w:marBottom w:val="0"/>
                      <w:divBdr>
                        <w:top w:val="none" w:sz="0" w:space="0" w:color="auto"/>
                        <w:left w:val="none" w:sz="0" w:space="0" w:color="auto"/>
                        <w:bottom w:val="none" w:sz="0" w:space="0" w:color="auto"/>
                        <w:right w:val="none" w:sz="0" w:space="0" w:color="auto"/>
                      </w:divBdr>
                    </w:div>
                  </w:divsChild>
                </w:div>
                <w:div w:id="1132551531">
                  <w:marLeft w:val="0"/>
                  <w:marRight w:val="0"/>
                  <w:marTop w:val="0"/>
                  <w:marBottom w:val="0"/>
                  <w:divBdr>
                    <w:top w:val="none" w:sz="0" w:space="0" w:color="auto"/>
                    <w:left w:val="none" w:sz="0" w:space="0" w:color="auto"/>
                    <w:bottom w:val="none" w:sz="0" w:space="0" w:color="auto"/>
                    <w:right w:val="none" w:sz="0" w:space="0" w:color="auto"/>
                  </w:divBdr>
                  <w:divsChild>
                    <w:div w:id="2049720626">
                      <w:marLeft w:val="0"/>
                      <w:marRight w:val="0"/>
                      <w:marTop w:val="0"/>
                      <w:marBottom w:val="0"/>
                      <w:divBdr>
                        <w:top w:val="none" w:sz="0" w:space="0" w:color="auto"/>
                        <w:left w:val="none" w:sz="0" w:space="0" w:color="auto"/>
                        <w:bottom w:val="none" w:sz="0" w:space="0" w:color="auto"/>
                        <w:right w:val="none" w:sz="0" w:space="0" w:color="auto"/>
                      </w:divBdr>
                    </w:div>
                  </w:divsChild>
                </w:div>
                <w:div w:id="1163662605">
                  <w:marLeft w:val="0"/>
                  <w:marRight w:val="0"/>
                  <w:marTop w:val="0"/>
                  <w:marBottom w:val="0"/>
                  <w:divBdr>
                    <w:top w:val="none" w:sz="0" w:space="0" w:color="auto"/>
                    <w:left w:val="none" w:sz="0" w:space="0" w:color="auto"/>
                    <w:bottom w:val="none" w:sz="0" w:space="0" w:color="auto"/>
                    <w:right w:val="none" w:sz="0" w:space="0" w:color="auto"/>
                  </w:divBdr>
                  <w:divsChild>
                    <w:div w:id="1842616934">
                      <w:marLeft w:val="0"/>
                      <w:marRight w:val="0"/>
                      <w:marTop w:val="0"/>
                      <w:marBottom w:val="0"/>
                      <w:divBdr>
                        <w:top w:val="none" w:sz="0" w:space="0" w:color="auto"/>
                        <w:left w:val="none" w:sz="0" w:space="0" w:color="auto"/>
                        <w:bottom w:val="none" w:sz="0" w:space="0" w:color="auto"/>
                        <w:right w:val="none" w:sz="0" w:space="0" w:color="auto"/>
                      </w:divBdr>
                    </w:div>
                  </w:divsChild>
                </w:div>
                <w:div w:id="1214462631">
                  <w:marLeft w:val="0"/>
                  <w:marRight w:val="0"/>
                  <w:marTop w:val="0"/>
                  <w:marBottom w:val="0"/>
                  <w:divBdr>
                    <w:top w:val="none" w:sz="0" w:space="0" w:color="auto"/>
                    <w:left w:val="none" w:sz="0" w:space="0" w:color="auto"/>
                    <w:bottom w:val="none" w:sz="0" w:space="0" w:color="auto"/>
                    <w:right w:val="none" w:sz="0" w:space="0" w:color="auto"/>
                  </w:divBdr>
                  <w:divsChild>
                    <w:div w:id="2001881575">
                      <w:marLeft w:val="0"/>
                      <w:marRight w:val="0"/>
                      <w:marTop w:val="0"/>
                      <w:marBottom w:val="0"/>
                      <w:divBdr>
                        <w:top w:val="none" w:sz="0" w:space="0" w:color="auto"/>
                        <w:left w:val="none" w:sz="0" w:space="0" w:color="auto"/>
                        <w:bottom w:val="none" w:sz="0" w:space="0" w:color="auto"/>
                        <w:right w:val="none" w:sz="0" w:space="0" w:color="auto"/>
                      </w:divBdr>
                    </w:div>
                  </w:divsChild>
                </w:div>
                <w:div w:id="1240098776">
                  <w:marLeft w:val="0"/>
                  <w:marRight w:val="0"/>
                  <w:marTop w:val="0"/>
                  <w:marBottom w:val="0"/>
                  <w:divBdr>
                    <w:top w:val="none" w:sz="0" w:space="0" w:color="auto"/>
                    <w:left w:val="none" w:sz="0" w:space="0" w:color="auto"/>
                    <w:bottom w:val="none" w:sz="0" w:space="0" w:color="auto"/>
                    <w:right w:val="none" w:sz="0" w:space="0" w:color="auto"/>
                  </w:divBdr>
                  <w:divsChild>
                    <w:div w:id="1441954550">
                      <w:marLeft w:val="0"/>
                      <w:marRight w:val="0"/>
                      <w:marTop w:val="0"/>
                      <w:marBottom w:val="0"/>
                      <w:divBdr>
                        <w:top w:val="none" w:sz="0" w:space="0" w:color="auto"/>
                        <w:left w:val="none" w:sz="0" w:space="0" w:color="auto"/>
                        <w:bottom w:val="none" w:sz="0" w:space="0" w:color="auto"/>
                        <w:right w:val="none" w:sz="0" w:space="0" w:color="auto"/>
                      </w:divBdr>
                    </w:div>
                  </w:divsChild>
                </w:div>
                <w:div w:id="1311668624">
                  <w:marLeft w:val="0"/>
                  <w:marRight w:val="0"/>
                  <w:marTop w:val="0"/>
                  <w:marBottom w:val="0"/>
                  <w:divBdr>
                    <w:top w:val="none" w:sz="0" w:space="0" w:color="auto"/>
                    <w:left w:val="none" w:sz="0" w:space="0" w:color="auto"/>
                    <w:bottom w:val="none" w:sz="0" w:space="0" w:color="auto"/>
                    <w:right w:val="none" w:sz="0" w:space="0" w:color="auto"/>
                  </w:divBdr>
                  <w:divsChild>
                    <w:div w:id="1506942263">
                      <w:marLeft w:val="0"/>
                      <w:marRight w:val="0"/>
                      <w:marTop w:val="0"/>
                      <w:marBottom w:val="0"/>
                      <w:divBdr>
                        <w:top w:val="none" w:sz="0" w:space="0" w:color="auto"/>
                        <w:left w:val="none" w:sz="0" w:space="0" w:color="auto"/>
                        <w:bottom w:val="none" w:sz="0" w:space="0" w:color="auto"/>
                        <w:right w:val="none" w:sz="0" w:space="0" w:color="auto"/>
                      </w:divBdr>
                    </w:div>
                  </w:divsChild>
                </w:div>
                <w:div w:id="1341008625">
                  <w:marLeft w:val="0"/>
                  <w:marRight w:val="0"/>
                  <w:marTop w:val="0"/>
                  <w:marBottom w:val="0"/>
                  <w:divBdr>
                    <w:top w:val="none" w:sz="0" w:space="0" w:color="auto"/>
                    <w:left w:val="none" w:sz="0" w:space="0" w:color="auto"/>
                    <w:bottom w:val="none" w:sz="0" w:space="0" w:color="auto"/>
                    <w:right w:val="none" w:sz="0" w:space="0" w:color="auto"/>
                  </w:divBdr>
                  <w:divsChild>
                    <w:div w:id="2145535356">
                      <w:marLeft w:val="0"/>
                      <w:marRight w:val="0"/>
                      <w:marTop w:val="0"/>
                      <w:marBottom w:val="0"/>
                      <w:divBdr>
                        <w:top w:val="none" w:sz="0" w:space="0" w:color="auto"/>
                        <w:left w:val="none" w:sz="0" w:space="0" w:color="auto"/>
                        <w:bottom w:val="none" w:sz="0" w:space="0" w:color="auto"/>
                        <w:right w:val="none" w:sz="0" w:space="0" w:color="auto"/>
                      </w:divBdr>
                    </w:div>
                  </w:divsChild>
                </w:div>
                <w:div w:id="1346244974">
                  <w:marLeft w:val="0"/>
                  <w:marRight w:val="0"/>
                  <w:marTop w:val="0"/>
                  <w:marBottom w:val="0"/>
                  <w:divBdr>
                    <w:top w:val="none" w:sz="0" w:space="0" w:color="auto"/>
                    <w:left w:val="none" w:sz="0" w:space="0" w:color="auto"/>
                    <w:bottom w:val="none" w:sz="0" w:space="0" w:color="auto"/>
                    <w:right w:val="none" w:sz="0" w:space="0" w:color="auto"/>
                  </w:divBdr>
                  <w:divsChild>
                    <w:div w:id="1018893335">
                      <w:marLeft w:val="0"/>
                      <w:marRight w:val="0"/>
                      <w:marTop w:val="0"/>
                      <w:marBottom w:val="0"/>
                      <w:divBdr>
                        <w:top w:val="none" w:sz="0" w:space="0" w:color="auto"/>
                        <w:left w:val="none" w:sz="0" w:space="0" w:color="auto"/>
                        <w:bottom w:val="none" w:sz="0" w:space="0" w:color="auto"/>
                        <w:right w:val="none" w:sz="0" w:space="0" w:color="auto"/>
                      </w:divBdr>
                    </w:div>
                  </w:divsChild>
                </w:div>
                <w:div w:id="1364207119">
                  <w:marLeft w:val="0"/>
                  <w:marRight w:val="0"/>
                  <w:marTop w:val="0"/>
                  <w:marBottom w:val="0"/>
                  <w:divBdr>
                    <w:top w:val="none" w:sz="0" w:space="0" w:color="auto"/>
                    <w:left w:val="none" w:sz="0" w:space="0" w:color="auto"/>
                    <w:bottom w:val="none" w:sz="0" w:space="0" w:color="auto"/>
                    <w:right w:val="none" w:sz="0" w:space="0" w:color="auto"/>
                  </w:divBdr>
                  <w:divsChild>
                    <w:div w:id="1883904551">
                      <w:marLeft w:val="0"/>
                      <w:marRight w:val="0"/>
                      <w:marTop w:val="0"/>
                      <w:marBottom w:val="0"/>
                      <w:divBdr>
                        <w:top w:val="none" w:sz="0" w:space="0" w:color="auto"/>
                        <w:left w:val="none" w:sz="0" w:space="0" w:color="auto"/>
                        <w:bottom w:val="none" w:sz="0" w:space="0" w:color="auto"/>
                        <w:right w:val="none" w:sz="0" w:space="0" w:color="auto"/>
                      </w:divBdr>
                    </w:div>
                  </w:divsChild>
                </w:div>
                <w:div w:id="1368143818">
                  <w:marLeft w:val="0"/>
                  <w:marRight w:val="0"/>
                  <w:marTop w:val="0"/>
                  <w:marBottom w:val="0"/>
                  <w:divBdr>
                    <w:top w:val="none" w:sz="0" w:space="0" w:color="auto"/>
                    <w:left w:val="none" w:sz="0" w:space="0" w:color="auto"/>
                    <w:bottom w:val="none" w:sz="0" w:space="0" w:color="auto"/>
                    <w:right w:val="none" w:sz="0" w:space="0" w:color="auto"/>
                  </w:divBdr>
                  <w:divsChild>
                    <w:div w:id="1984195660">
                      <w:marLeft w:val="0"/>
                      <w:marRight w:val="0"/>
                      <w:marTop w:val="0"/>
                      <w:marBottom w:val="0"/>
                      <w:divBdr>
                        <w:top w:val="none" w:sz="0" w:space="0" w:color="auto"/>
                        <w:left w:val="none" w:sz="0" w:space="0" w:color="auto"/>
                        <w:bottom w:val="none" w:sz="0" w:space="0" w:color="auto"/>
                        <w:right w:val="none" w:sz="0" w:space="0" w:color="auto"/>
                      </w:divBdr>
                    </w:div>
                  </w:divsChild>
                </w:div>
                <w:div w:id="1377315114">
                  <w:marLeft w:val="0"/>
                  <w:marRight w:val="0"/>
                  <w:marTop w:val="0"/>
                  <w:marBottom w:val="0"/>
                  <w:divBdr>
                    <w:top w:val="none" w:sz="0" w:space="0" w:color="auto"/>
                    <w:left w:val="none" w:sz="0" w:space="0" w:color="auto"/>
                    <w:bottom w:val="none" w:sz="0" w:space="0" w:color="auto"/>
                    <w:right w:val="none" w:sz="0" w:space="0" w:color="auto"/>
                  </w:divBdr>
                  <w:divsChild>
                    <w:div w:id="1445809913">
                      <w:marLeft w:val="0"/>
                      <w:marRight w:val="0"/>
                      <w:marTop w:val="0"/>
                      <w:marBottom w:val="0"/>
                      <w:divBdr>
                        <w:top w:val="none" w:sz="0" w:space="0" w:color="auto"/>
                        <w:left w:val="none" w:sz="0" w:space="0" w:color="auto"/>
                        <w:bottom w:val="none" w:sz="0" w:space="0" w:color="auto"/>
                        <w:right w:val="none" w:sz="0" w:space="0" w:color="auto"/>
                      </w:divBdr>
                    </w:div>
                  </w:divsChild>
                </w:div>
                <w:div w:id="1404986173">
                  <w:marLeft w:val="0"/>
                  <w:marRight w:val="0"/>
                  <w:marTop w:val="0"/>
                  <w:marBottom w:val="0"/>
                  <w:divBdr>
                    <w:top w:val="none" w:sz="0" w:space="0" w:color="auto"/>
                    <w:left w:val="none" w:sz="0" w:space="0" w:color="auto"/>
                    <w:bottom w:val="none" w:sz="0" w:space="0" w:color="auto"/>
                    <w:right w:val="none" w:sz="0" w:space="0" w:color="auto"/>
                  </w:divBdr>
                  <w:divsChild>
                    <w:div w:id="698506058">
                      <w:marLeft w:val="0"/>
                      <w:marRight w:val="0"/>
                      <w:marTop w:val="0"/>
                      <w:marBottom w:val="0"/>
                      <w:divBdr>
                        <w:top w:val="none" w:sz="0" w:space="0" w:color="auto"/>
                        <w:left w:val="none" w:sz="0" w:space="0" w:color="auto"/>
                        <w:bottom w:val="none" w:sz="0" w:space="0" w:color="auto"/>
                        <w:right w:val="none" w:sz="0" w:space="0" w:color="auto"/>
                      </w:divBdr>
                    </w:div>
                  </w:divsChild>
                </w:div>
                <w:div w:id="1430660473">
                  <w:marLeft w:val="0"/>
                  <w:marRight w:val="0"/>
                  <w:marTop w:val="0"/>
                  <w:marBottom w:val="0"/>
                  <w:divBdr>
                    <w:top w:val="none" w:sz="0" w:space="0" w:color="auto"/>
                    <w:left w:val="none" w:sz="0" w:space="0" w:color="auto"/>
                    <w:bottom w:val="none" w:sz="0" w:space="0" w:color="auto"/>
                    <w:right w:val="none" w:sz="0" w:space="0" w:color="auto"/>
                  </w:divBdr>
                  <w:divsChild>
                    <w:div w:id="1899973262">
                      <w:marLeft w:val="0"/>
                      <w:marRight w:val="0"/>
                      <w:marTop w:val="0"/>
                      <w:marBottom w:val="0"/>
                      <w:divBdr>
                        <w:top w:val="none" w:sz="0" w:space="0" w:color="auto"/>
                        <w:left w:val="none" w:sz="0" w:space="0" w:color="auto"/>
                        <w:bottom w:val="none" w:sz="0" w:space="0" w:color="auto"/>
                        <w:right w:val="none" w:sz="0" w:space="0" w:color="auto"/>
                      </w:divBdr>
                    </w:div>
                  </w:divsChild>
                </w:div>
                <w:div w:id="1454792530">
                  <w:marLeft w:val="0"/>
                  <w:marRight w:val="0"/>
                  <w:marTop w:val="0"/>
                  <w:marBottom w:val="0"/>
                  <w:divBdr>
                    <w:top w:val="none" w:sz="0" w:space="0" w:color="auto"/>
                    <w:left w:val="none" w:sz="0" w:space="0" w:color="auto"/>
                    <w:bottom w:val="none" w:sz="0" w:space="0" w:color="auto"/>
                    <w:right w:val="none" w:sz="0" w:space="0" w:color="auto"/>
                  </w:divBdr>
                  <w:divsChild>
                    <w:div w:id="1284769137">
                      <w:marLeft w:val="0"/>
                      <w:marRight w:val="0"/>
                      <w:marTop w:val="0"/>
                      <w:marBottom w:val="0"/>
                      <w:divBdr>
                        <w:top w:val="none" w:sz="0" w:space="0" w:color="auto"/>
                        <w:left w:val="none" w:sz="0" w:space="0" w:color="auto"/>
                        <w:bottom w:val="none" w:sz="0" w:space="0" w:color="auto"/>
                        <w:right w:val="none" w:sz="0" w:space="0" w:color="auto"/>
                      </w:divBdr>
                    </w:div>
                  </w:divsChild>
                </w:div>
                <w:div w:id="1459225640">
                  <w:marLeft w:val="0"/>
                  <w:marRight w:val="0"/>
                  <w:marTop w:val="0"/>
                  <w:marBottom w:val="0"/>
                  <w:divBdr>
                    <w:top w:val="none" w:sz="0" w:space="0" w:color="auto"/>
                    <w:left w:val="none" w:sz="0" w:space="0" w:color="auto"/>
                    <w:bottom w:val="none" w:sz="0" w:space="0" w:color="auto"/>
                    <w:right w:val="none" w:sz="0" w:space="0" w:color="auto"/>
                  </w:divBdr>
                  <w:divsChild>
                    <w:div w:id="495917981">
                      <w:marLeft w:val="0"/>
                      <w:marRight w:val="0"/>
                      <w:marTop w:val="0"/>
                      <w:marBottom w:val="0"/>
                      <w:divBdr>
                        <w:top w:val="none" w:sz="0" w:space="0" w:color="auto"/>
                        <w:left w:val="none" w:sz="0" w:space="0" w:color="auto"/>
                        <w:bottom w:val="none" w:sz="0" w:space="0" w:color="auto"/>
                        <w:right w:val="none" w:sz="0" w:space="0" w:color="auto"/>
                      </w:divBdr>
                    </w:div>
                  </w:divsChild>
                </w:div>
                <w:div w:id="1543323612">
                  <w:marLeft w:val="0"/>
                  <w:marRight w:val="0"/>
                  <w:marTop w:val="0"/>
                  <w:marBottom w:val="0"/>
                  <w:divBdr>
                    <w:top w:val="none" w:sz="0" w:space="0" w:color="auto"/>
                    <w:left w:val="none" w:sz="0" w:space="0" w:color="auto"/>
                    <w:bottom w:val="none" w:sz="0" w:space="0" w:color="auto"/>
                    <w:right w:val="none" w:sz="0" w:space="0" w:color="auto"/>
                  </w:divBdr>
                  <w:divsChild>
                    <w:div w:id="567109321">
                      <w:marLeft w:val="0"/>
                      <w:marRight w:val="0"/>
                      <w:marTop w:val="0"/>
                      <w:marBottom w:val="0"/>
                      <w:divBdr>
                        <w:top w:val="none" w:sz="0" w:space="0" w:color="auto"/>
                        <w:left w:val="none" w:sz="0" w:space="0" w:color="auto"/>
                        <w:bottom w:val="none" w:sz="0" w:space="0" w:color="auto"/>
                        <w:right w:val="none" w:sz="0" w:space="0" w:color="auto"/>
                      </w:divBdr>
                    </w:div>
                  </w:divsChild>
                </w:div>
                <w:div w:id="1571966695">
                  <w:marLeft w:val="0"/>
                  <w:marRight w:val="0"/>
                  <w:marTop w:val="0"/>
                  <w:marBottom w:val="0"/>
                  <w:divBdr>
                    <w:top w:val="none" w:sz="0" w:space="0" w:color="auto"/>
                    <w:left w:val="none" w:sz="0" w:space="0" w:color="auto"/>
                    <w:bottom w:val="none" w:sz="0" w:space="0" w:color="auto"/>
                    <w:right w:val="none" w:sz="0" w:space="0" w:color="auto"/>
                  </w:divBdr>
                  <w:divsChild>
                    <w:div w:id="909844681">
                      <w:marLeft w:val="0"/>
                      <w:marRight w:val="0"/>
                      <w:marTop w:val="0"/>
                      <w:marBottom w:val="0"/>
                      <w:divBdr>
                        <w:top w:val="none" w:sz="0" w:space="0" w:color="auto"/>
                        <w:left w:val="none" w:sz="0" w:space="0" w:color="auto"/>
                        <w:bottom w:val="none" w:sz="0" w:space="0" w:color="auto"/>
                        <w:right w:val="none" w:sz="0" w:space="0" w:color="auto"/>
                      </w:divBdr>
                    </w:div>
                  </w:divsChild>
                </w:div>
                <w:div w:id="1584492429">
                  <w:marLeft w:val="0"/>
                  <w:marRight w:val="0"/>
                  <w:marTop w:val="0"/>
                  <w:marBottom w:val="0"/>
                  <w:divBdr>
                    <w:top w:val="none" w:sz="0" w:space="0" w:color="auto"/>
                    <w:left w:val="none" w:sz="0" w:space="0" w:color="auto"/>
                    <w:bottom w:val="none" w:sz="0" w:space="0" w:color="auto"/>
                    <w:right w:val="none" w:sz="0" w:space="0" w:color="auto"/>
                  </w:divBdr>
                  <w:divsChild>
                    <w:div w:id="2011063212">
                      <w:marLeft w:val="0"/>
                      <w:marRight w:val="0"/>
                      <w:marTop w:val="0"/>
                      <w:marBottom w:val="0"/>
                      <w:divBdr>
                        <w:top w:val="none" w:sz="0" w:space="0" w:color="auto"/>
                        <w:left w:val="none" w:sz="0" w:space="0" w:color="auto"/>
                        <w:bottom w:val="none" w:sz="0" w:space="0" w:color="auto"/>
                        <w:right w:val="none" w:sz="0" w:space="0" w:color="auto"/>
                      </w:divBdr>
                    </w:div>
                  </w:divsChild>
                </w:div>
                <w:div w:id="1652557257">
                  <w:marLeft w:val="0"/>
                  <w:marRight w:val="0"/>
                  <w:marTop w:val="0"/>
                  <w:marBottom w:val="0"/>
                  <w:divBdr>
                    <w:top w:val="none" w:sz="0" w:space="0" w:color="auto"/>
                    <w:left w:val="none" w:sz="0" w:space="0" w:color="auto"/>
                    <w:bottom w:val="none" w:sz="0" w:space="0" w:color="auto"/>
                    <w:right w:val="none" w:sz="0" w:space="0" w:color="auto"/>
                  </w:divBdr>
                  <w:divsChild>
                    <w:div w:id="234514568">
                      <w:marLeft w:val="0"/>
                      <w:marRight w:val="0"/>
                      <w:marTop w:val="0"/>
                      <w:marBottom w:val="0"/>
                      <w:divBdr>
                        <w:top w:val="none" w:sz="0" w:space="0" w:color="auto"/>
                        <w:left w:val="none" w:sz="0" w:space="0" w:color="auto"/>
                        <w:bottom w:val="none" w:sz="0" w:space="0" w:color="auto"/>
                        <w:right w:val="none" w:sz="0" w:space="0" w:color="auto"/>
                      </w:divBdr>
                    </w:div>
                    <w:div w:id="373971650">
                      <w:marLeft w:val="0"/>
                      <w:marRight w:val="0"/>
                      <w:marTop w:val="0"/>
                      <w:marBottom w:val="0"/>
                      <w:divBdr>
                        <w:top w:val="none" w:sz="0" w:space="0" w:color="auto"/>
                        <w:left w:val="none" w:sz="0" w:space="0" w:color="auto"/>
                        <w:bottom w:val="none" w:sz="0" w:space="0" w:color="auto"/>
                        <w:right w:val="none" w:sz="0" w:space="0" w:color="auto"/>
                      </w:divBdr>
                    </w:div>
                    <w:div w:id="1409494076">
                      <w:marLeft w:val="0"/>
                      <w:marRight w:val="0"/>
                      <w:marTop w:val="0"/>
                      <w:marBottom w:val="0"/>
                      <w:divBdr>
                        <w:top w:val="none" w:sz="0" w:space="0" w:color="auto"/>
                        <w:left w:val="none" w:sz="0" w:space="0" w:color="auto"/>
                        <w:bottom w:val="none" w:sz="0" w:space="0" w:color="auto"/>
                        <w:right w:val="none" w:sz="0" w:space="0" w:color="auto"/>
                      </w:divBdr>
                    </w:div>
                    <w:div w:id="1424649975">
                      <w:marLeft w:val="0"/>
                      <w:marRight w:val="0"/>
                      <w:marTop w:val="0"/>
                      <w:marBottom w:val="0"/>
                      <w:divBdr>
                        <w:top w:val="none" w:sz="0" w:space="0" w:color="auto"/>
                        <w:left w:val="none" w:sz="0" w:space="0" w:color="auto"/>
                        <w:bottom w:val="none" w:sz="0" w:space="0" w:color="auto"/>
                        <w:right w:val="none" w:sz="0" w:space="0" w:color="auto"/>
                      </w:divBdr>
                    </w:div>
                  </w:divsChild>
                </w:div>
                <w:div w:id="1661540380">
                  <w:marLeft w:val="0"/>
                  <w:marRight w:val="0"/>
                  <w:marTop w:val="0"/>
                  <w:marBottom w:val="0"/>
                  <w:divBdr>
                    <w:top w:val="none" w:sz="0" w:space="0" w:color="auto"/>
                    <w:left w:val="none" w:sz="0" w:space="0" w:color="auto"/>
                    <w:bottom w:val="none" w:sz="0" w:space="0" w:color="auto"/>
                    <w:right w:val="none" w:sz="0" w:space="0" w:color="auto"/>
                  </w:divBdr>
                  <w:divsChild>
                    <w:div w:id="413283217">
                      <w:marLeft w:val="0"/>
                      <w:marRight w:val="0"/>
                      <w:marTop w:val="0"/>
                      <w:marBottom w:val="0"/>
                      <w:divBdr>
                        <w:top w:val="none" w:sz="0" w:space="0" w:color="auto"/>
                        <w:left w:val="none" w:sz="0" w:space="0" w:color="auto"/>
                        <w:bottom w:val="none" w:sz="0" w:space="0" w:color="auto"/>
                        <w:right w:val="none" w:sz="0" w:space="0" w:color="auto"/>
                      </w:divBdr>
                    </w:div>
                    <w:div w:id="783765475">
                      <w:marLeft w:val="0"/>
                      <w:marRight w:val="0"/>
                      <w:marTop w:val="0"/>
                      <w:marBottom w:val="0"/>
                      <w:divBdr>
                        <w:top w:val="none" w:sz="0" w:space="0" w:color="auto"/>
                        <w:left w:val="none" w:sz="0" w:space="0" w:color="auto"/>
                        <w:bottom w:val="none" w:sz="0" w:space="0" w:color="auto"/>
                        <w:right w:val="none" w:sz="0" w:space="0" w:color="auto"/>
                      </w:divBdr>
                    </w:div>
                    <w:div w:id="1414013175">
                      <w:marLeft w:val="0"/>
                      <w:marRight w:val="0"/>
                      <w:marTop w:val="0"/>
                      <w:marBottom w:val="0"/>
                      <w:divBdr>
                        <w:top w:val="none" w:sz="0" w:space="0" w:color="auto"/>
                        <w:left w:val="none" w:sz="0" w:space="0" w:color="auto"/>
                        <w:bottom w:val="none" w:sz="0" w:space="0" w:color="auto"/>
                        <w:right w:val="none" w:sz="0" w:space="0" w:color="auto"/>
                      </w:divBdr>
                    </w:div>
                  </w:divsChild>
                </w:div>
                <w:div w:id="1731296986">
                  <w:marLeft w:val="0"/>
                  <w:marRight w:val="0"/>
                  <w:marTop w:val="0"/>
                  <w:marBottom w:val="0"/>
                  <w:divBdr>
                    <w:top w:val="none" w:sz="0" w:space="0" w:color="auto"/>
                    <w:left w:val="none" w:sz="0" w:space="0" w:color="auto"/>
                    <w:bottom w:val="none" w:sz="0" w:space="0" w:color="auto"/>
                    <w:right w:val="none" w:sz="0" w:space="0" w:color="auto"/>
                  </w:divBdr>
                  <w:divsChild>
                    <w:div w:id="806046803">
                      <w:marLeft w:val="0"/>
                      <w:marRight w:val="0"/>
                      <w:marTop w:val="0"/>
                      <w:marBottom w:val="0"/>
                      <w:divBdr>
                        <w:top w:val="none" w:sz="0" w:space="0" w:color="auto"/>
                        <w:left w:val="none" w:sz="0" w:space="0" w:color="auto"/>
                        <w:bottom w:val="none" w:sz="0" w:space="0" w:color="auto"/>
                        <w:right w:val="none" w:sz="0" w:space="0" w:color="auto"/>
                      </w:divBdr>
                    </w:div>
                    <w:div w:id="975916794">
                      <w:marLeft w:val="0"/>
                      <w:marRight w:val="0"/>
                      <w:marTop w:val="0"/>
                      <w:marBottom w:val="0"/>
                      <w:divBdr>
                        <w:top w:val="none" w:sz="0" w:space="0" w:color="auto"/>
                        <w:left w:val="none" w:sz="0" w:space="0" w:color="auto"/>
                        <w:bottom w:val="none" w:sz="0" w:space="0" w:color="auto"/>
                        <w:right w:val="none" w:sz="0" w:space="0" w:color="auto"/>
                      </w:divBdr>
                    </w:div>
                  </w:divsChild>
                </w:div>
                <w:div w:id="1766533957">
                  <w:marLeft w:val="0"/>
                  <w:marRight w:val="0"/>
                  <w:marTop w:val="0"/>
                  <w:marBottom w:val="0"/>
                  <w:divBdr>
                    <w:top w:val="none" w:sz="0" w:space="0" w:color="auto"/>
                    <w:left w:val="none" w:sz="0" w:space="0" w:color="auto"/>
                    <w:bottom w:val="none" w:sz="0" w:space="0" w:color="auto"/>
                    <w:right w:val="none" w:sz="0" w:space="0" w:color="auto"/>
                  </w:divBdr>
                  <w:divsChild>
                    <w:div w:id="1558738555">
                      <w:marLeft w:val="0"/>
                      <w:marRight w:val="0"/>
                      <w:marTop w:val="0"/>
                      <w:marBottom w:val="0"/>
                      <w:divBdr>
                        <w:top w:val="none" w:sz="0" w:space="0" w:color="auto"/>
                        <w:left w:val="none" w:sz="0" w:space="0" w:color="auto"/>
                        <w:bottom w:val="none" w:sz="0" w:space="0" w:color="auto"/>
                        <w:right w:val="none" w:sz="0" w:space="0" w:color="auto"/>
                      </w:divBdr>
                    </w:div>
                  </w:divsChild>
                </w:div>
                <w:div w:id="1769738123">
                  <w:marLeft w:val="0"/>
                  <w:marRight w:val="0"/>
                  <w:marTop w:val="0"/>
                  <w:marBottom w:val="0"/>
                  <w:divBdr>
                    <w:top w:val="none" w:sz="0" w:space="0" w:color="auto"/>
                    <w:left w:val="none" w:sz="0" w:space="0" w:color="auto"/>
                    <w:bottom w:val="none" w:sz="0" w:space="0" w:color="auto"/>
                    <w:right w:val="none" w:sz="0" w:space="0" w:color="auto"/>
                  </w:divBdr>
                  <w:divsChild>
                    <w:div w:id="1269236439">
                      <w:marLeft w:val="0"/>
                      <w:marRight w:val="0"/>
                      <w:marTop w:val="0"/>
                      <w:marBottom w:val="0"/>
                      <w:divBdr>
                        <w:top w:val="none" w:sz="0" w:space="0" w:color="auto"/>
                        <w:left w:val="none" w:sz="0" w:space="0" w:color="auto"/>
                        <w:bottom w:val="none" w:sz="0" w:space="0" w:color="auto"/>
                        <w:right w:val="none" w:sz="0" w:space="0" w:color="auto"/>
                      </w:divBdr>
                    </w:div>
                  </w:divsChild>
                </w:div>
                <w:div w:id="1778254621">
                  <w:marLeft w:val="0"/>
                  <w:marRight w:val="0"/>
                  <w:marTop w:val="0"/>
                  <w:marBottom w:val="0"/>
                  <w:divBdr>
                    <w:top w:val="none" w:sz="0" w:space="0" w:color="auto"/>
                    <w:left w:val="none" w:sz="0" w:space="0" w:color="auto"/>
                    <w:bottom w:val="none" w:sz="0" w:space="0" w:color="auto"/>
                    <w:right w:val="none" w:sz="0" w:space="0" w:color="auto"/>
                  </w:divBdr>
                  <w:divsChild>
                    <w:div w:id="1931936194">
                      <w:marLeft w:val="0"/>
                      <w:marRight w:val="0"/>
                      <w:marTop w:val="0"/>
                      <w:marBottom w:val="0"/>
                      <w:divBdr>
                        <w:top w:val="none" w:sz="0" w:space="0" w:color="auto"/>
                        <w:left w:val="none" w:sz="0" w:space="0" w:color="auto"/>
                        <w:bottom w:val="none" w:sz="0" w:space="0" w:color="auto"/>
                        <w:right w:val="none" w:sz="0" w:space="0" w:color="auto"/>
                      </w:divBdr>
                    </w:div>
                  </w:divsChild>
                </w:div>
                <w:div w:id="1783187276">
                  <w:marLeft w:val="0"/>
                  <w:marRight w:val="0"/>
                  <w:marTop w:val="0"/>
                  <w:marBottom w:val="0"/>
                  <w:divBdr>
                    <w:top w:val="none" w:sz="0" w:space="0" w:color="auto"/>
                    <w:left w:val="none" w:sz="0" w:space="0" w:color="auto"/>
                    <w:bottom w:val="none" w:sz="0" w:space="0" w:color="auto"/>
                    <w:right w:val="none" w:sz="0" w:space="0" w:color="auto"/>
                  </w:divBdr>
                  <w:divsChild>
                    <w:div w:id="2146577998">
                      <w:marLeft w:val="0"/>
                      <w:marRight w:val="0"/>
                      <w:marTop w:val="0"/>
                      <w:marBottom w:val="0"/>
                      <w:divBdr>
                        <w:top w:val="none" w:sz="0" w:space="0" w:color="auto"/>
                        <w:left w:val="none" w:sz="0" w:space="0" w:color="auto"/>
                        <w:bottom w:val="none" w:sz="0" w:space="0" w:color="auto"/>
                        <w:right w:val="none" w:sz="0" w:space="0" w:color="auto"/>
                      </w:divBdr>
                    </w:div>
                  </w:divsChild>
                </w:div>
                <w:div w:id="1818112079">
                  <w:marLeft w:val="0"/>
                  <w:marRight w:val="0"/>
                  <w:marTop w:val="0"/>
                  <w:marBottom w:val="0"/>
                  <w:divBdr>
                    <w:top w:val="none" w:sz="0" w:space="0" w:color="auto"/>
                    <w:left w:val="none" w:sz="0" w:space="0" w:color="auto"/>
                    <w:bottom w:val="none" w:sz="0" w:space="0" w:color="auto"/>
                    <w:right w:val="none" w:sz="0" w:space="0" w:color="auto"/>
                  </w:divBdr>
                  <w:divsChild>
                    <w:div w:id="612321308">
                      <w:marLeft w:val="0"/>
                      <w:marRight w:val="0"/>
                      <w:marTop w:val="0"/>
                      <w:marBottom w:val="0"/>
                      <w:divBdr>
                        <w:top w:val="none" w:sz="0" w:space="0" w:color="auto"/>
                        <w:left w:val="none" w:sz="0" w:space="0" w:color="auto"/>
                        <w:bottom w:val="none" w:sz="0" w:space="0" w:color="auto"/>
                        <w:right w:val="none" w:sz="0" w:space="0" w:color="auto"/>
                      </w:divBdr>
                    </w:div>
                  </w:divsChild>
                </w:div>
                <w:div w:id="1843423473">
                  <w:marLeft w:val="0"/>
                  <w:marRight w:val="0"/>
                  <w:marTop w:val="0"/>
                  <w:marBottom w:val="0"/>
                  <w:divBdr>
                    <w:top w:val="none" w:sz="0" w:space="0" w:color="auto"/>
                    <w:left w:val="none" w:sz="0" w:space="0" w:color="auto"/>
                    <w:bottom w:val="none" w:sz="0" w:space="0" w:color="auto"/>
                    <w:right w:val="none" w:sz="0" w:space="0" w:color="auto"/>
                  </w:divBdr>
                  <w:divsChild>
                    <w:div w:id="2081824456">
                      <w:marLeft w:val="0"/>
                      <w:marRight w:val="0"/>
                      <w:marTop w:val="0"/>
                      <w:marBottom w:val="0"/>
                      <w:divBdr>
                        <w:top w:val="none" w:sz="0" w:space="0" w:color="auto"/>
                        <w:left w:val="none" w:sz="0" w:space="0" w:color="auto"/>
                        <w:bottom w:val="none" w:sz="0" w:space="0" w:color="auto"/>
                        <w:right w:val="none" w:sz="0" w:space="0" w:color="auto"/>
                      </w:divBdr>
                    </w:div>
                  </w:divsChild>
                </w:div>
                <w:div w:id="1860587103">
                  <w:marLeft w:val="0"/>
                  <w:marRight w:val="0"/>
                  <w:marTop w:val="0"/>
                  <w:marBottom w:val="0"/>
                  <w:divBdr>
                    <w:top w:val="none" w:sz="0" w:space="0" w:color="auto"/>
                    <w:left w:val="none" w:sz="0" w:space="0" w:color="auto"/>
                    <w:bottom w:val="none" w:sz="0" w:space="0" w:color="auto"/>
                    <w:right w:val="none" w:sz="0" w:space="0" w:color="auto"/>
                  </w:divBdr>
                  <w:divsChild>
                    <w:div w:id="2007130412">
                      <w:marLeft w:val="0"/>
                      <w:marRight w:val="0"/>
                      <w:marTop w:val="0"/>
                      <w:marBottom w:val="0"/>
                      <w:divBdr>
                        <w:top w:val="none" w:sz="0" w:space="0" w:color="auto"/>
                        <w:left w:val="none" w:sz="0" w:space="0" w:color="auto"/>
                        <w:bottom w:val="none" w:sz="0" w:space="0" w:color="auto"/>
                        <w:right w:val="none" w:sz="0" w:space="0" w:color="auto"/>
                      </w:divBdr>
                    </w:div>
                  </w:divsChild>
                </w:div>
                <w:div w:id="1931887142">
                  <w:marLeft w:val="0"/>
                  <w:marRight w:val="0"/>
                  <w:marTop w:val="0"/>
                  <w:marBottom w:val="0"/>
                  <w:divBdr>
                    <w:top w:val="none" w:sz="0" w:space="0" w:color="auto"/>
                    <w:left w:val="none" w:sz="0" w:space="0" w:color="auto"/>
                    <w:bottom w:val="none" w:sz="0" w:space="0" w:color="auto"/>
                    <w:right w:val="none" w:sz="0" w:space="0" w:color="auto"/>
                  </w:divBdr>
                  <w:divsChild>
                    <w:div w:id="1076436470">
                      <w:marLeft w:val="0"/>
                      <w:marRight w:val="0"/>
                      <w:marTop w:val="0"/>
                      <w:marBottom w:val="0"/>
                      <w:divBdr>
                        <w:top w:val="none" w:sz="0" w:space="0" w:color="auto"/>
                        <w:left w:val="none" w:sz="0" w:space="0" w:color="auto"/>
                        <w:bottom w:val="none" w:sz="0" w:space="0" w:color="auto"/>
                        <w:right w:val="none" w:sz="0" w:space="0" w:color="auto"/>
                      </w:divBdr>
                    </w:div>
                  </w:divsChild>
                </w:div>
                <w:div w:id="1932657979">
                  <w:marLeft w:val="0"/>
                  <w:marRight w:val="0"/>
                  <w:marTop w:val="0"/>
                  <w:marBottom w:val="0"/>
                  <w:divBdr>
                    <w:top w:val="none" w:sz="0" w:space="0" w:color="auto"/>
                    <w:left w:val="none" w:sz="0" w:space="0" w:color="auto"/>
                    <w:bottom w:val="none" w:sz="0" w:space="0" w:color="auto"/>
                    <w:right w:val="none" w:sz="0" w:space="0" w:color="auto"/>
                  </w:divBdr>
                  <w:divsChild>
                    <w:div w:id="623123264">
                      <w:marLeft w:val="0"/>
                      <w:marRight w:val="0"/>
                      <w:marTop w:val="0"/>
                      <w:marBottom w:val="0"/>
                      <w:divBdr>
                        <w:top w:val="none" w:sz="0" w:space="0" w:color="auto"/>
                        <w:left w:val="none" w:sz="0" w:space="0" w:color="auto"/>
                        <w:bottom w:val="none" w:sz="0" w:space="0" w:color="auto"/>
                        <w:right w:val="none" w:sz="0" w:space="0" w:color="auto"/>
                      </w:divBdr>
                    </w:div>
                  </w:divsChild>
                </w:div>
                <w:div w:id="1950505919">
                  <w:marLeft w:val="0"/>
                  <w:marRight w:val="0"/>
                  <w:marTop w:val="0"/>
                  <w:marBottom w:val="0"/>
                  <w:divBdr>
                    <w:top w:val="none" w:sz="0" w:space="0" w:color="auto"/>
                    <w:left w:val="none" w:sz="0" w:space="0" w:color="auto"/>
                    <w:bottom w:val="none" w:sz="0" w:space="0" w:color="auto"/>
                    <w:right w:val="none" w:sz="0" w:space="0" w:color="auto"/>
                  </w:divBdr>
                  <w:divsChild>
                    <w:div w:id="25832000">
                      <w:marLeft w:val="0"/>
                      <w:marRight w:val="0"/>
                      <w:marTop w:val="0"/>
                      <w:marBottom w:val="0"/>
                      <w:divBdr>
                        <w:top w:val="none" w:sz="0" w:space="0" w:color="auto"/>
                        <w:left w:val="none" w:sz="0" w:space="0" w:color="auto"/>
                        <w:bottom w:val="none" w:sz="0" w:space="0" w:color="auto"/>
                        <w:right w:val="none" w:sz="0" w:space="0" w:color="auto"/>
                      </w:divBdr>
                    </w:div>
                  </w:divsChild>
                </w:div>
                <w:div w:id="1960527968">
                  <w:marLeft w:val="0"/>
                  <w:marRight w:val="0"/>
                  <w:marTop w:val="0"/>
                  <w:marBottom w:val="0"/>
                  <w:divBdr>
                    <w:top w:val="none" w:sz="0" w:space="0" w:color="auto"/>
                    <w:left w:val="none" w:sz="0" w:space="0" w:color="auto"/>
                    <w:bottom w:val="none" w:sz="0" w:space="0" w:color="auto"/>
                    <w:right w:val="none" w:sz="0" w:space="0" w:color="auto"/>
                  </w:divBdr>
                  <w:divsChild>
                    <w:div w:id="1705985976">
                      <w:marLeft w:val="0"/>
                      <w:marRight w:val="0"/>
                      <w:marTop w:val="0"/>
                      <w:marBottom w:val="0"/>
                      <w:divBdr>
                        <w:top w:val="none" w:sz="0" w:space="0" w:color="auto"/>
                        <w:left w:val="none" w:sz="0" w:space="0" w:color="auto"/>
                        <w:bottom w:val="none" w:sz="0" w:space="0" w:color="auto"/>
                        <w:right w:val="none" w:sz="0" w:space="0" w:color="auto"/>
                      </w:divBdr>
                    </w:div>
                  </w:divsChild>
                </w:div>
                <w:div w:id="2039424311">
                  <w:marLeft w:val="0"/>
                  <w:marRight w:val="0"/>
                  <w:marTop w:val="0"/>
                  <w:marBottom w:val="0"/>
                  <w:divBdr>
                    <w:top w:val="none" w:sz="0" w:space="0" w:color="auto"/>
                    <w:left w:val="none" w:sz="0" w:space="0" w:color="auto"/>
                    <w:bottom w:val="none" w:sz="0" w:space="0" w:color="auto"/>
                    <w:right w:val="none" w:sz="0" w:space="0" w:color="auto"/>
                  </w:divBdr>
                  <w:divsChild>
                    <w:div w:id="270476043">
                      <w:marLeft w:val="0"/>
                      <w:marRight w:val="0"/>
                      <w:marTop w:val="0"/>
                      <w:marBottom w:val="0"/>
                      <w:divBdr>
                        <w:top w:val="none" w:sz="0" w:space="0" w:color="auto"/>
                        <w:left w:val="none" w:sz="0" w:space="0" w:color="auto"/>
                        <w:bottom w:val="none" w:sz="0" w:space="0" w:color="auto"/>
                        <w:right w:val="none" w:sz="0" w:space="0" w:color="auto"/>
                      </w:divBdr>
                    </w:div>
                  </w:divsChild>
                </w:div>
                <w:div w:id="2049603572">
                  <w:marLeft w:val="0"/>
                  <w:marRight w:val="0"/>
                  <w:marTop w:val="0"/>
                  <w:marBottom w:val="0"/>
                  <w:divBdr>
                    <w:top w:val="none" w:sz="0" w:space="0" w:color="auto"/>
                    <w:left w:val="none" w:sz="0" w:space="0" w:color="auto"/>
                    <w:bottom w:val="none" w:sz="0" w:space="0" w:color="auto"/>
                    <w:right w:val="none" w:sz="0" w:space="0" w:color="auto"/>
                  </w:divBdr>
                  <w:divsChild>
                    <w:div w:id="482939661">
                      <w:marLeft w:val="0"/>
                      <w:marRight w:val="0"/>
                      <w:marTop w:val="0"/>
                      <w:marBottom w:val="0"/>
                      <w:divBdr>
                        <w:top w:val="none" w:sz="0" w:space="0" w:color="auto"/>
                        <w:left w:val="none" w:sz="0" w:space="0" w:color="auto"/>
                        <w:bottom w:val="none" w:sz="0" w:space="0" w:color="auto"/>
                        <w:right w:val="none" w:sz="0" w:space="0" w:color="auto"/>
                      </w:divBdr>
                    </w:div>
                  </w:divsChild>
                </w:div>
                <w:div w:id="2050297440">
                  <w:marLeft w:val="0"/>
                  <w:marRight w:val="0"/>
                  <w:marTop w:val="0"/>
                  <w:marBottom w:val="0"/>
                  <w:divBdr>
                    <w:top w:val="none" w:sz="0" w:space="0" w:color="auto"/>
                    <w:left w:val="none" w:sz="0" w:space="0" w:color="auto"/>
                    <w:bottom w:val="none" w:sz="0" w:space="0" w:color="auto"/>
                    <w:right w:val="none" w:sz="0" w:space="0" w:color="auto"/>
                  </w:divBdr>
                  <w:divsChild>
                    <w:div w:id="577132914">
                      <w:marLeft w:val="0"/>
                      <w:marRight w:val="0"/>
                      <w:marTop w:val="0"/>
                      <w:marBottom w:val="0"/>
                      <w:divBdr>
                        <w:top w:val="none" w:sz="0" w:space="0" w:color="auto"/>
                        <w:left w:val="none" w:sz="0" w:space="0" w:color="auto"/>
                        <w:bottom w:val="none" w:sz="0" w:space="0" w:color="auto"/>
                        <w:right w:val="none" w:sz="0" w:space="0" w:color="auto"/>
                      </w:divBdr>
                    </w:div>
                  </w:divsChild>
                </w:div>
                <w:div w:id="2054959138">
                  <w:marLeft w:val="0"/>
                  <w:marRight w:val="0"/>
                  <w:marTop w:val="0"/>
                  <w:marBottom w:val="0"/>
                  <w:divBdr>
                    <w:top w:val="none" w:sz="0" w:space="0" w:color="auto"/>
                    <w:left w:val="none" w:sz="0" w:space="0" w:color="auto"/>
                    <w:bottom w:val="none" w:sz="0" w:space="0" w:color="auto"/>
                    <w:right w:val="none" w:sz="0" w:space="0" w:color="auto"/>
                  </w:divBdr>
                  <w:divsChild>
                    <w:div w:id="394741074">
                      <w:marLeft w:val="0"/>
                      <w:marRight w:val="0"/>
                      <w:marTop w:val="0"/>
                      <w:marBottom w:val="0"/>
                      <w:divBdr>
                        <w:top w:val="none" w:sz="0" w:space="0" w:color="auto"/>
                        <w:left w:val="none" w:sz="0" w:space="0" w:color="auto"/>
                        <w:bottom w:val="none" w:sz="0" w:space="0" w:color="auto"/>
                        <w:right w:val="none" w:sz="0" w:space="0" w:color="auto"/>
                      </w:divBdr>
                    </w:div>
                  </w:divsChild>
                </w:div>
                <w:div w:id="2074887870">
                  <w:marLeft w:val="0"/>
                  <w:marRight w:val="0"/>
                  <w:marTop w:val="0"/>
                  <w:marBottom w:val="0"/>
                  <w:divBdr>
                    <w:top w:val="none" w:sz="0" w:space="0" w:color="auto"/>
                    <w:left w:val="none" w:sz="0" w:space="0" w:color="auto"/>
                    <w:bottom w:val="none" w:sz="0" w:space="0" w:color="auto"/>
                    <w:right w:val="none" w:sz="0" w:space="0" w:color="auto"/>
                  </w:divBdr>
                  <w:divsChild>
                    <w:div w:id="1666668987">
                      <w:marLeft w:val="0"/>
                      <w:marRight w:val="0"/>
                      <w:marTop w:val="0"/>
                      <w:marBottom w:val="0"/>
                      <w:divBdr>
                        <w:top w:val="none" w:sz="0" w:space="0" w:color="auto"/>
                        <w:left w:val="none" w:sz="0" w:space="0" w:color="auto"/>
                        <w:bottom w:val="none" w:sz="0" w:space="0" w:color="auto"/>
                        <w:right w:val="none" w:sz="0" w:space="0" w:color="auto"/>
                      </w:divBdr>
                    </w:div>
                  </w:divsChild>
                </w:div>
                <w:div w:id="2097285333">
                  <w:marLeft w:val="0"/>
                  <w:marRight w:val="0"/>
                  <w:marTop w:val="0"/>
                  <w:marBottom w:val="0"/>
                  <w:divBdr>
                    <w:top w:val="none" w:sz="0" w:space="0" w:color="auto"/>
                    <w:left w:val="none" w:sz="0" w:space="0" w:color="auto"/>
                    <w:bottom w:val="none" w:sz="0" w:space="0" w:color="auto"/>
                    <w:right w:val="none" w:sz="0" w:space="0" w:color="auto"/>
                  </w:divBdr>
                  <w:divsChild>
                    <w:div w:id="719477649">
                      <w:marLeft w:val="0"/>
                      <w:marRight w:val="0"/>
                      <w:marTop w:val="0"/>
                      <w:marBottom w:val="0"/>
                      <w:divBdr>
                        <w:top w:val="none" w:sz="0" w:space="0" w:color="auto"/>
                        <w:left w:val="none" w:sz="0" w:space="0" w:color="auto"/>
                        <w:bottom w:val="none" w:sz="0" w:space="0" w:color="auto"/>
                        <w:right w:val="none" w:sz="0" w:space="0" w:color="auto"/>
                      </w:divBdr>
                    </w:div>
                  </w:divsChild>
                </w:div>
                <w:div w:id="2106262920">
                  <w:marLeft w:val="0"/>
                  <w:marRight w:val="0"/>
                  <w:marTop w:val="0"/>
                  <w:marBottom w:val="0"/>
                  <w:divBdr>
                    <w:top w:val="none" w:sz="0" w:space="0" w:color="auto"/>
                    <w:left w:val="none" w:sz="0" w:space="0" w:color="auto"/>
                    <w:bottom w:val="none" w:sz="0" w:space="0" w:color="auto"/>
                    <w:right w:val="none" w:sz="0" w:space="0" w:color="auto"/>
                  </w:divBdr>
                  <w:divsChild>
                    <w:div w:id="1544050367">
                      <w:marLeft w:val="0"/>
                      <w:marRight w:val="0"/>
                      <w:marTop w:val="0"/>
                      <w:marBottom w:val="0"/>
                      <w:divBdr>
                        <w:top w:val="none" w:sz="0" w:space="0" w:color="auto"/>
                        <w:left w:val="none" w:sz="0" w:space="0" w:color="auto"/>
                        <w:bottom w:val="none" w:sz="0" w:space="0" w:color="auto"/>
                        <w:right w:val="none" w:sz="0" w:space="0" w:color="auto"/>
                      </w:divBdr>
                    </w:div>
                  </w:divsChild>
                </w:div>
                <w:div w:id="2112697500">
                  <w:marLeft w:val="0"/>
                  <w:marRight w:val="0"/>
                  <w:marTop w:val="0"/>
                  <w:marBottom w:val="0"/>
                  <w:divBdr>
                    <w:top w:val="none" w:sz="0" w:space="0" w:color="auto"/>
                    <w:left w:val="none" w:sz="0" w:space="0" w:color="auto"/>
                    <w:bottom w:val="none" w:sz="0" w:space="0" w:color="auto"/>
                    <w:right w:val="none" w:sz="0" w:space="0" w:color="auto"/>
                  </w:divBdr>
                  <w:divsChild>
                    <w:div w:id="71068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385220">
      <w:bodyDiv w:val="1"/>
      <w:marLeft w:val="0"/>
      <w:marRight w:val="0"/>
      <w:marTop w:val="0"/>
      <w:marBottom w:val="0"/>
      <w:divBdr>
        <w:top w:val="none" w:sz="0" w:space="0" w:color="auto"/>
        <w:left w:val="none" w:sz="0" w:space="0" w:color="auto"/>
        <w:bottom w:val="none" w:sz="0" w:space="0" w:color="auto"/>
        <w:right w:val="none" w:sz="0" w:space="0" w:color="auto"/>
      </w:divBdr>
      <w:divsChild>
        <w:div w:id="906494664">
          <w:marLeft w:val="0"/>
          <w:marRight w:val="0"/>
          <w:marTop w:val="0"/>
          <w:marBottom w:val="0"/>
          <w:divBdr>
            <w:top w:val="none" w:sz="0" w:space="0" w:color="auto"/>
            <w:left w:val="none" w:sz="0" w:space="0" w:color="auto"/>
            <w:bottom w:val="none" w:sz="0" w:space="0" w:color="auto"/>
            <w:right w:val="none" w:sz="0" w:space="0" w:color="auto"/>
          </w:divBdr>
        </w:div>
        <w:div w:id="1048839750">
          <w:marLeft w:val="0"/>
          <w:marRight w:val="0"/>
          <w:marTop w:val="0"/>
          <w:marBottom w:val="0"/>
          <w:divBdr>
            <w:top w:val="none" w:sz="0" w:space="0" w:color="auto"/>
            <w:left w:val="none" w:sz="0" w:space="0" w:color="auto"/>
            <w:bottom w:val="none" w:sz="0" w:space="0" w:color="auto"/>
            <w:right w:val="none" w:sz="0" w:space="0" w:color="auto"/>
          </w:divBdr>
        </w:div>
        <w:div w:id="1305088697">
          <w:marLeft w:val="0"/>
          <w:marRight w:val="0"/>
          <w:marTop w:val="0"/>
          <w:marBottom w:val="0"/>
          <w:divBdr>
            <w:top w:val="none" w:sz="0" w:space="0" w:color="auto"/>
            <w:left w:val="none" w:sz="0" w:space="0" w:color="auto"/>
            <w:bottom w:val="none" w:sz="0" w:space="0" w:color="auto"/>
            <w:right w:val="none" w:sz="0" w:space="0" w:color="auto"/>
          </w:divBdr>
        </w:div>
        <w:div w:id="1445883257">
          <w:marLeft w:val="0"/>
          <w:marRight w:val="0"/>
          <w:marTop w:val="0"/>
          <w:marBottom w:val="0"/>
          <w:divBdr>
            <w:top w:val="none" w:sz="0" w:space="0" w:color="auto"/>
            <w:left w:val="none" w:sz="0" w:space="0" w:color="auto"/>
            <w:bottom w:val="none" w:sz="0" w:space="0" w:color="auto"/>
            <w:right w:val="none" w:sz="0" w:space="0" w:color="auto"/>
          </w:divBdr>
        </w:div>
      </w:divsChild>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599023510">
      <w:bodyDiv w:val="1"/>
      <w:marLeft w:val="0"/>
      <w:marRight w:val="0"/>
      <w:marTop w:val="0"/>
      <w:marBottom w:val="0"/>
      <w:divBdr>
        <w:top w:val="none" w:sz="0" w:space="0" w:color="auto"/>
        <w:left w:val="none" w:sz="0" w:space="0" w:color="auto"/>
        <w:bottom w:val="none" w:sz="0" w:space="0" w:color="auto"/>
        <w:right w:val="none" w:sz="0" w:space="0" w:color="auto"/>
      </w:divBdr>
      <w:divsChild>
        <w:div w:id="1455251241">
          <w:marLeft w:val="0"/>
          <w:marRight w:val="0"/>
          <w:marTop w:val="0"/>
          <w:marBottom w:val="0"/>
          <w:divBdr>
            <w:top w:val="none" w:sz="0" w:space="0" w:color="auto"/>
            <w:left w:val="none" w:sz="0" w:space="0" w:color="auto"/>
            <w:bottom w:val="none" w:sz="0" w:space="0" w:color="auto"/>
            <w:right w:val="none" w:sz="0" w:space="0" w:color="auto"/>
          </w:divBdr>
        </w:div>
        <w:div w:id="1902859229">
          <w:marLeft w:val="0"/>
          <w:marRight w:val="0"/>
          <w:marTop w:val="0"/>
          <w:marBottom w:val="0"/>
          <w:divBdr>
            <w:top w:val="none" w:sz="0" w:space="0" w:color="auto"/>
            <w:left w:val="none" w:sz="0" w:space="0" w:color="auto"/>
            <w:bottom w:val="none" w:sz="0" w:space="0" w:color="auto"/>
            <w:right w:val="none" w:sz="0" w:space="0" w:color="auto"/>
          </w:divBdr>
        </w:div>
        <w:div w:id="1920098053">
          <w:marLeft w:val="0"/>
          <w:marRight w:val="0"/>
          <w:marTop w:val="0"/>
          <w:marBottom w:val="0"/>
          <w:divBdr>
            <w:top w:val="none" w:sz="0" w:space="0" w:color="auto"/>
            <w:left w:val="none" w:sz="0" w:space="0" w:color="auto"/>
            <w:bottom w:val="none" w:sz="0" w:space="0" w:color="auto"/>
            <w:right w:val="none" w:sz="0" w:space="0" w:color="auto"/>
          </w:divBdr>
        </w:div>
        <w:div w:id="1959331316">
          <w:marLeft w:val="0"/>
          <w:marRight w:val="0"/>
          <w:marTop w:val="0"/>
          <w:marBottom w:val="0"/>
          <w:divBdr>
            <w:top w:val="none" w:sz="0" w:space="0" w:color="auto"/>
            <w:left w:val="none" w:sz="0" w:space="0" w:color="auto"/>
            <w:bottom w:val="none" w:sz="0" w:space="0" w:color="auto"/>
            <w:right w:val="none" w:sz="0" w:space="0" w:color="auto"/>
          </w:divBdr>
        </w:div>
      </w:divsChild>
    </w:div>
    <w:div w:id="1640308337">
      <w:bodyDiv w:val="1"/>
      <w:marLeft w:val="0"/>
      <w:marRight w:val="0"/>
      <w:marTop w:val="0"/>
      <w:marBottom w:val="0"/>
      <w:divBdr>
        <w:top w:val="none" w:sz="0" w:space="0" w:color="auto"/>
        <w:left w:val="none" w:sz="0" w:space="0" w:color="auto"/>
        <w:bottom w:val="none" w:sz="0" w:space="0" w:color="auto"/>
        <w:right w:val="none" w:sz="0" w:space="0" w:color="auto"/>
      </w:divBdr>
      <w:divsChild>
        <w:div w:id="4553456">
          <w:marLeft w:val="0"/>
          <w:marRight w:val="0"/>
          <w:marTop w:val="0"/>
          <w:marBottom w:val="0"/>
          <w:divBdr>
            <w:top w:val="none" w:sz="0" w:space="0" w:color="auto"/>
            <w:left w:val="none" w:sz="0" w:space="0" w:color="auto"/>
            <w:bottom w:val="none" w:sz="0" w:space="0" w:color="auto"/>
            <w:right w:val="none" w:sz="0" w:space="0" w:color="auto"/>
          </w:divBdr>
          <w:divsChild>
            <w:div w:id="903371088">
              <w:marLeft w:val="0"/>
              <w:marRight w:val="0"/>
              <w:marTop w:val="0"/>
              <w:marBottom w:val="0"/>
              <w:divBdr>
                <w:top w:val="none" w:sz="0" w:space="0" w:color="auto"/>
                <w:left w:val="none" w:sz="0" w:space="0" w:color="auto"/>
                <w:bottom w:val="none" w:sz="0" w:space="0" w:color="auto"/>
                <w:right w:val="none" w:sz="0" w:space="0" w:color="auto"/>
              </w:divBdr>
            </w:div>
          </w:divsChild>
        </w:div>
        <w:div w:id="5643345">
          <w:marLeft w:val="0"/>
          <w:marRight w:val="0"/>
          <w:marTop w:val="0"/>
          <w:marBottom w:val="0"/>
          <w:divBdr>
            <w:top w:val="none" w:sz="0" w:space="0" w:color="auto"/>
            <w:left w:val="none" w:sz="0" w:space="0" w:color="auto"/>
            <w:bottom w:val="none" w:sz="0" w:space="0" w:color="auto"/>
            <w:right w:val="none" w:sz="0" w:space="0" w:color="auto"/>
          </w:divBdr>
          <w:divsChild>
            <w:div w:id="1596748207">
              <w:marLeft w:val="0"/>
              <w:marRight w:val="0"/>
              <w:marTop w:val="0"/>
              <w:marBottom w:val="0"/>
              <w:divBdr>
                <w:top w:val="none" w:sz="0" w:space="0" w:color="auto"/>
                <w:left w:val="none" w:sz="0" w:space="0" w:color="auto"/>
                <w:bottom w:val="none" w:sz="0" w:space="0" w:color="auto"/>
                <w:right w:val="none" w:sz="0" w:space="0" w:color="auto"/>
              </w:divBdr>
            </w:div>
          </w:divsChild>
        </w:div>
        <w:div w:id="17702573">
          <w:marLeft w:val="0"/>
          <w:marRight w:val="0"/>
          <w:marTop w:val="0"/>
          <w:marBottom w:val="0"/>
          <w:divBdr>
            <w:top w:val="none" w:sz="0" w:space="0" w:color="auto"/>
            <w:left w:val="none" w:sz="0" w:space="0" w:color="auto"/>
            <w:bottom w:val="none" w:sz="0" w:space="0" w:color="auto"/>
            <w:right w:val="none" w:sz="0" w:space="0" w:color="auto"/>
          </w:divBdr>
          <w:divsChild>
            <w:div w:id="631325577">
              <w:marLeft w:val="0"/>
              <w:marRight w:val="0"/>
              <w:marTop w:val="0"/>
              <w:marBottom w:val="0"/>
              <w:divBdr>
                <w:top w:val="none" w:sz="0" w:space="0" w:color="auto"/>
                <w:left w:val="none" w:sz="0" w:space="0" w:color="auto"/>
                <w:bottom w:val="none" w:sz="0" w:space="0" w:color="auto"/>
                <w:right w:val="none" w:sz="0" w:space="0" w:color="auto"/>
              </w:divBdr>
            </w:div>
          </w:divsChild>
        </w:div>
        <w:div w:id="25906720">
          <w:marLeft w:val="0"/>
          <w:marRight w:val="0"/>
          <w:marTop w:val="0"/>
          <w:marBottom w:val="0"/>
          <w:divBdr>
            <w:top w:val="none" w:sz="0" w:space="0" w:color="auto"/>
            <w:left w:val="none" w:sz="0" w:space="0" w:color="auto"/>
            <w:bottom w:val="none" w:sz="0" w:space="0" w:color="auto"/>
            <w:right w:val="none" w:sz="0" w:space="0" w:color="auto"/>
          </w:divBdr>
          <w:divsChild>
            <w:div w:id="595862734">
              <w:marLeft w:val="0"/>
              <w:marRight w:val="0"/>
              <w:marTop w:val="0"/>
              <w:marBottom w:val="0"/>
              <w:divBdr>
                <w:top w:val="none" w:sz="0" w:space="0" w:color="auto"/>
                <w:left w:val="none" w:sz="0" w:space="0" w:color="auto"/>
                <w:bottom w:val="none" w:sz="0" w:space="0" w:color="auto"/>
                <w:right w:val="none" w:sz="0" w:space="0" w:color="auto"/>
              </w:divBdr>
            </w:div>
          </w:divsChild>
        </w:div>
        <w:div w:id="29111295">
          <w:marLeft w:val="0"/>
          <w:marRight w:val="0"/>
          <w:marTop w:val="0"/>
          <w:marBottom w:val="0"/>
          <w:divBdr>
            <w:top w:val="none" w:sz="0" w:space="0" w:color="auto"/>
            <w:left w:val="none" w:sz="0" w:space="0" w:color="auto"/>
            <w:bottom w:val="none" w:sz="0" w:space="0" w:color="auto"/>
            <w:right w:val="none" w:sz="0" w:space="0" w:color="auto"/>
          </w:divBdr>
          <w:divsChild>
            <w:div w:id="2025788290">
              <w:marLeft w:val="0"/>
              <w:marRight w:val="0"/>
              <w:marTop w:val="0"/>
              <w:marBottom w:val="0"/>
              <w:divBdr>
                <w:top w:val="none" w:sz="0" w:space="0" w:color="auto"/>
                <w:left w:val="none" w:sz="0" w:space="0" w:color="auto"/>
                <w:bottom w:val="none" w:sz="0" w:space="0" w:color="auto"/>
                <w:right w:val="none" w:sz="0" w:space="0" w:color="auto"/>
              </w:divBdr>
            </w:div>
          </w:divsChild>
        </w:div>
        <w:div w:id="39980661">
          <w:marLeft w:val="0"/>
          <w:marRight w:val="0"/>
          <w:marTop w:val="0"/>
          <w:marBottom w:val="0"/>
          <w:divBdr>
            <w:top w:val="none" w:sz="0" w:space="0" w:color="auto"/>
            <w:left w:val="none" w:sz="0" w:space="0" w:color="auto"/>
            <w:bottom w:val="none" w:sz="0" w:space="0" w:color="auto"/>
            <w:right w:val="none" w:sz="0" w:space="0" w:color="auto"/>
          </w:divBdr>
          <w:divsChild>
            <w:div w:id="423233747">
              <w:marLeft w:val="0"/>
              <w:marRight w:val="0"/>
              <w:marTop w:val="0"/>
              <w:marBottom w:val="0"/>
              <w:divBdr>
                <w:top w:val="none" w:sz="0" w:space="0" w:color="auto"/>
                <w:left w:val="none" w:sz="0" w:space="0" w:color="auto"/>
                <w:bottom w:val="none" w:sz="0" w:space="0" w:color="auto"/>
                <w:right w:val="none" w:sz="0" w:space="0" w:color="auto"/>
              </w:divBdr>
            </w:div>
          </w:divsChild>
        </w:div>
        <w:div w:id="56125698">
          <w:marLeft w:val="0"/>
          <w:marRight w:val="0"/>
          <w:marTop w:val="0"/>
          <w:marBottom w:val="0"/>
          <w:divBdr>
            <w:top w:val="none" w:sz="0" w:space="0" w:color="auto"/>
            <w:left w:val="none" w:sz="0" w:space="0" w:color="auto"/>
            <w:bottom w:val="none" w:sz="0" w:space="0" w:color="auto"/>
            <w:right w:val="none" w:sz="0" w:space="0" w:color="auto"/>
          </w:divBdr>
          <w:divsChild>
            <w:div w:id="456338572">
              <w:marLeft w:val="0"/>
              <w:marRight w:val="0"/>
              <w:marTop w:val="0"/>
              <w:marBottom w:val="0"/>
              <w:divBdr>
                <w:top w:val="none" w:sz="0" w:space="0" w:color="auto"/>
                <w:left w:val="none" w:sz="0" w:space="0" w:color="auto"/>
                <w:bottom w:val="none" w:sz="0" w:space="0" w:color="auto"/>
                <w:right w:val="none" w:sz="0" w:space="0" w:color="auto"/>
              </w:divBdr>
            </w:div>
          </w:divsChild>
        </w:div>
        <w:div w:id="65954980">
          <w:marLeft w:val="0"/>
          <w:marRight w:val="0"/>
          <w:marTop w:val="0"/>
          <w:marBottom w:val="0"/>
          <w:divBdr>
            <w:top w:val="none" w:sz="0" w:space="0" w:color="auto"/>
            <w:left w:val="none" w:sz="0" w:space="0" w:color="auto"/>
            <w:bottom w:val="none" w:sz="0" w:space="0" w:color="auto"/>
            <w:right w:val="none" w:sz="0" w:space="0" w:color="auto"/>
          </w:divBdr>
          <w:divsChild>
            <w:div w:id="1495147793">
              <w:marLeft w:val="0"/>
              <w:marRight w:val="0"/>
              <w:marTop w:val="0"/>
              <w:marBottom w:val="0"/>
              <w:divBdr>
                <w:top w:val="none" w:sz="0" w:space="0" w:color="auto"/>
                <w:left w:val="none" w:sz="0" w:space="0" w:color="auto"/>
                <w:bottom w:val="none" w:sz="0" w:space="0" w:color="auto"/>
                <w:right w:val="none" w:sz="0" w:space="0" w:color="auto"/>
              </w:divBdr>
            </w:div>
          </w:divsChild>
        </w:div>
        <w:div w:id="103040558">
          <w:marLeft w:val="0"/>
          <w:marRight w:val="0"/>
          <w:marTop w:val="0"/>
          <w:marBottom w:val="0"/>
          <w:divBdr>
            <w:top w:val="none" w:sz="0" w:space="0" w:color="auto"/>
            <w:left w:val="none" w:sz="0" w:space="0" w:color="auto"/>
            <w:bottom w:val="none" w:sz="0" w:space="0" w:color="auto"/>
            <w:right w:val="none" w:sz="0" w:space="0" w:color="auto"/>
          </w:divBdr>
          <w:divsChild>
            <w:div w:id="1310090891">
              <w:marLeft w:val="0"/>
              <w:marRight w:val="0"/>
              <w:marTop w:val="0"/>
              <w:marBottom w:val="0"/>
              <w:divBdr>
                <w:top w:val="none" w:sz="0" w:space="0" w:color="auto"/>
                <w:left w:val="none" w:sz="0" w:space="0" w:color="auto"/>
                <w:bottom w:val="none" w:sz="0" w:space="0" w:color="auto"/>
                <w:right w:val="none" w:sz="0" w:space="0" w:color="auto"/>
              </w:divBdr>
            </w:div>
          </w:divsChild>
        </w:div>
        <w:div w:id="103574313">
          <w:marLeft w:val="0"/>
          <w:marRight w:val="0"/>
          <w:marTop w:val="0"/>
          <w:marBottom w:val="0"/>
          <w:divBdr>
            <w:top w:val="none" w:sz="0" w:space="0" w:color="auto"/>
            <w:left w:val="none" w:sz="0" w:space="0" w:color="auto"/>
            <w:bottom w:val="none" w:sz="0" w:space="0" w:color="auto"/>
            <w:right w:val="none" w:sz="0" w:space="0" w:color="auto"/>
          </w:divBdr>
          <w:divsChild>
            <w:div w:id="1720281319">
              <w:marLeft w:val="0"/>
              <w:marRight w:val="0"/>
              <w:marTop w:val="0"/>
              <w:marBottom w:val="0"/>
              <w:divBdr>
                <w:top w:val="none" w:sz="0" w:space="0" w:color="auto"/>
                <w:left w:val="none" w:sz="0" w:space="0" w:color="auto"/>
                <w:bottom w:val="none" w:sz="0" w:space="0" w:color="auto"/>
                <w:right w:val="none" w:sz="0" w:space="0" w:color="auto"/>
              </w:divBdr>
            </w:div>
          </w:divsChild>
        </w:div>
        <w:div w:id="120081099">
          <w:marLeft w:val="0"/>
          <w:marRight w:val="0"/>
          <w:marTop w:val="0"/>
          <w:marBottom w:val="0"/>
          <w:divBdr>
            <w:top w:val="none" w:sz="0" w:space="0" w:color="auto"/>
            <w:left w:val="none" w:sz="0" w:space="0" w:color="auto"/>
            <w:bottom w:val="none" w:sz="0" w:space="0" w:color="auto"/>
            <w:right w:val="none" w:sz="0" w:space="0" w:color="auto"/>
          </w:divBdr>
          <w:divsChild>
            <w:div w:id="1240752759">
              <w:marLeft w:val="0"/>
              <w:marRight w:val="0"/>
              <w:marTop w:val="0"/>
              <w:marBottom w:val="0"/>
              <w:divBdr>
                <w:top w:val="none" w:sz="0" w:space="0" w:color="auto"/>
                <w:left w:val="none" w:sz="0" w:space="0" w:color="auto"/>
                <w:bottom w:val="none" w:sz="0" w:space="0" w:color="auto"/>
                <w:right w:val="none" w:sz="0" w:space="0" w:color="auto"/>
              </w:divBdr>
            </w:div>
          </w:divsChild>
        </w:div>
        <w:div w:id="121384150">
          <w:marLeft w:val="0"/>
          <w:marRight w:val="0"/>
          <w:marTop w:val="0"/>
          <w:marBottom w:val="0"/>
          <w:divBdr>
            <w:top w:val="none" w:sz="0" w:space="0" w:color="auto"/>
            <w:left w:val="none" w:sz="0" w:space="0" w:color="auto"/>
            <w:bottom w:val="none" w:sz="0" w:space="0" w:color="auto"/>
            <w:right w:val="none" w:sz="0" w:space="0" w:color="auto"/>
          </w:divBdr>
          <w:divsChild>
            <w:div w:id="1175609988">
              <w:marLeft w:val="0"/>
              <w:marRight w:val="0"/>
              <w:marTop w:val="0"/>
              <w:marBottom w:val="0"/>
              <w:divBdr>
                <w:top w:val="none" w:sz="0" w:space="0" w:color="auto"/>
                <w:left w:val="none" w:sz="0" w:space="0" w:color="auto"/>
                <w:bottom w:val="none" w:sz="0" w:space="0" w:color="auto"/>
                <w:right w:val="none" w:sz="0" w:space="0" w:color="auto"/>
              </w:divBdr>
            </w:div>
          </w:divsChild>
        </w:div>
        <w:div w:id="129128638">
          <w:marLeft w:val="0"/>
          <w:marRight w:val="0"/>
          <w:marTop w:val="0"/>
          <w:marBottom w:val="0"/>
          <w:divBdr>
            <w:top w:val="none" w:sz="0" w:space="0" w:color="auto"/>
            <w:left w:val="none" w:sz="0" w:space="0" w:color="auto"/>
            <w:bottom w:val="none" w:sz="0" w:space="0" w:color="auto"/>
            <w:right w:val="none" w:sz="0" w:space="0" w:color="auto"/>
          </w:divBdr>
          <w:divsChild>
            <w:div w:id="1327052547">
              <w:marLeft w:val="0"/>
              <w:marRight w:val="0"/>
              <w:marTop w:val="0"/>
              <w:marBottom w:val="0"/>
              <w:divBdr>
                <w:top w:val="none" w:sz="0" w:space="0" w:color="auto"/>
                <w:left w:val="none" w:sz="0" w:space="0" w:color="auto"/>
                <w:bottom w:val="none" w:sz="0" w:space="0" w:color="auto"/>
                <w:right w:val="none" w:sz="0" w:space="0" w:color="auto"/>
              </w:divBdr>
            </w:div>
          </w:divsChild>
        </w:div>
        <w:div w:id="140847557">
          <w:marLeft w:val="0"/>
          <w:marRight w:val="0"/>
          <w:marTop w:val="0"/>
          <w:marBottom w:val="0"/>
          <w:divBdr>
            <w:top w:val="none" w:sz="0" w:space="0" w:color="auto"/>
            <w:left w:val="none" w:sz="0" w:space="0" w:color="auto"/>
            <w:bottom w:val="none" w:sz="0" w:space="0" w:color="auto"/>
            <w:right w:val="none" w:sz="0" w:space="0" w:color="auto"/>
          </w:divBdr>
          <w:divsChild>
            <w:div w:id="412043466">
              <w:marLeft w:val="0"/>
              <w:marRight w:val="0"/>
              <w:marTop w:val="0"/>
              <w:marBottom w:val="0"/>
              <w:divBdr>
                <w:top w:val="none" w:sz="0" w:space="0" w:color="auto"/>
                <w:left w:val="none" w:sz="0" w:space="0" w:color="auto"/>
                <w:bottom w:val="none" w:sz="0" w:space="0" w:color="auto"/>
                <w:right w:val="none" w:sz="0" w:space="0" w:color="auto"/>
              </w:divBdr>
            </w:div>
          </w:divsChild>
        </w:div>
        <w:div w:id="213855690">
          <w:marLeft w:val="0"/>
          <w:marRight w:val="0"/>
          <w:marTop w:val="0"/>
          <w:marBottom w:val="0"/>
          <w:divBdr>
            <w:top w:val="none" w:sz="0" w:space="0" w:color="auto"/>
            <w:left w:val="none" w:sz="0" w:space="0" w:color="auto"/>
            <w:bottom w:val="none" w:sz="0" w:space="0" w:color="auto"/>
            <w:right w:val="none" w:sz="0" w:space="0" w:color="auto"/>
          </w:divBdr>
          <w:divsChild>
            <w:div w:id="292446332">
              <w:marLeft w:val="0"/>
              <w:marRight w:val="0"/>
              <w:marTop w:val="0"/>
              <w:marBottom w:val="0"/>
              <w:divBdr>
                <w:top w:val="none" w:sz="0" w:space="0" w:color="auto"/>
                <w:left w:val="none" w:sz="0" w:space="0" w:color="auto"/>
                <w:bottom w:val="none" w:sz="0" w:space="0" w:color="auto"/>
                <w:right w:val="none" w:sz="0" w:space="0" w:color="auto"/>
              </w:divBdr>
            </w:div>
          </w:divsChild>
        </w:div>
        <w:div w:id="221869627">
          <w:marLeft w:val="0"/>
          <w:marRight w:val="0"/>
          <w:marTop w:val="0"/>
          <w:marBottom w:val="0"/>
          <w:divBdr>
            <w:top w:val="none" w:sz="0" w:space="0" w:color="auto"/>
            <w:left w:val="none" w:sz="0" w:space="0" w:color="auto"/>
            <w:bottom w:val="none" w:sz="0" w:space="0" w:color="auto"/>
            <w:right w:val="none" w:sz="0" w:space="0" w:color="auto"/>
          </w:divBdr>
          <w:divsChild>
            <w:div w:id="1179806457">
              <w:marLeft w:val="0"/>
              <w:marRight w:val="0"/>
              <w:marTop w:val="0"/>
              <w:marBottom w:val="0"/>
              <w:divBdr>
                <w:top w:val="none" w:sz="0" w:space="0" w:color="auto"/>
                <w:left w:val="none" w:sz="0" w:space="0" w:color="auto"/>
                <w:bottom w:val="none" w:sz="0" w:space="0" w:color="auto"/>
                <w:right w:val="none" w:sz="0" w:space="0" w:color="auto"/>
              </w:divBdr>
            </w:div>
          </w:divsChild>
        </w:div>
        <w:div w:id="241136475">
          <w:marLeft w:val="0"/>
          <w:marRight w:val="0"/>
          <w:marTop w:val="0"/>
          <w:marBottom w:val="0"/>
          <w:divBdr>
            <w:top w:val="none" w:sz="0" w:space="0" w:color="auto"/>
            <w:left w:val="none" w:sz="0" w:space="0" w:color="auto"/>
            <w:bottom w:val="none" w:sz="0" w:space="0" w:color="auto"/>
            <w:right w:val="none" w:sz="0" w:space="0" w:color="auto"/>
          </w:divBdr>
          <w:divsChild>
            <w:div w:id="444426648">
              <w:marLeft w:val="0"/>
              <w:marRight w:val="0"/>
              <w:marTop w:val="0"/>
              <w:marBottom w:val="0"/>
              <w:divBdr>
                <w:top w:val="none" w:sz="0" w:space="0" w:color="auto"/>
                <w:left w:val="none" w:sz="0" w:space="0" w:color="auto"/>
                <w:bottom w:val="none" w:sz="0" w:space="0" w:color="auto"/>
                <w:right w:val="none" w:sz="0" w:space="0" w:color="auto"/>
              </w:divBdr>
            </w:div>
          </w:divsChild>
        </w:div>
        <w:div w:id="262763311">
          <w:marLeft w:val="0"/>
          <w:marRight w:val="0"/>
          <w:marTop w:val="0"/>
          <w:marBottom w:val="0"/>
          <w:divBdr>
            <w:top w:val="none" w:sz="0" w:space="0" w:color="auto"/>
            <w:left w:val="none" w:sz="0" w:space="0" w:color="auto"/>
            <w:bottom w:val="none" w:sz="0" w:space="0" w:color="auto"/>
            <w:right w:val="none" w:sz="0" w:space="0" w:color="auto"/>
          </w:divBdr>
          <w:divsChild>
            <w:div w:id="1568757413">
              <w:marLeft w:val="0"/>
              <w:marRight w:val="0"/>
              <w:marTop w:val="0"/>
              <w:marBottom w:val="0"/>
              <w:divBdr>
                <w:top w:val="none" w:sz="0" w:space="0" w:color="auto"/>
                <w:left w:val="none" w:sz="0" w:space="0" w:color="auto"/>
                <w:bottom w:val="none" w:sz="0" w:space="0" w:color="auto"/>
                <w:right w:val="none" w:sz="0" w:space="0" w:color="auto"/>
              </w:divBdr>
            </w:div>
          </w:divsChild>
        </w:div>
        <w:div w:id="264119382">
          <w:marLeft w:val="0"/>
          <w:marRight w:val="0"/>
          <w:marTop w:val="0"/>
          <w:marBottom w:val="0"/>
          <w:divBdr>
            <w:top w:val="none" w:sz="0" w:space="0" w:color="auto"/>
            <w:left w:val="none" w:sz="0" w:space="0" w:color="auto"/>
            <w:bottom w:val="none" w:sz="0" w:space="0" w:color="auto"/>
            <w:right w:val="none" w:sz="0" w:space="0" w:color="auto"/>
          </w:divBdr>
          <w:divsChild>
            <w:div w:id="176844511">
              <w:marLeft w:val="0"/>
              <w:marRight w:val="0"/>
              <w:marTop w:val="0"/>
              <w:marBottom w:val="0"/>
              <w:divBdr>
                <w:top w:val="none" w:sz="0" w:space="0" w:color="auto"/>
                <w:left w:val="none" w:sz="0" w:space="0" w:color="auto"/>
                <w:bottom w:val="none" w:sz="0" w:space="0" w:color="auto"/>
                <w:right w:val="none" w:sz="0" w:space="0" w:color="auto"/>
              </w:divBdr>
            </w:div>
          </w:divsChild>
        </w:div>
        <w:div w:id="342559099">
          <w:marLeft w:val="0"/>
          <w:marRight w:val="0"/>
          <w:marTop w:val="0"/>
          <w:marBottom w:val="0"/>
          <w:divBdr>
            <w:top w:val="none" w:sz="0" w:space="0" w:color="auto"/>
            <w:left w:val="none" w:sz="0" w:space="0" w:color="auto"/>
            <w:bottom w:val="none" w:sz="0" w:space="0" w:color="auto"/>
            <w:right w:val="none" w:sz="0" w:space="0" w:color="auto"/>
          </w:divBdr>
          <w:divsChild>
            <w:div w:id="1495995767">
              <w:marLeft w:val="0"/>
              <w:marRight w:val="0"/>
              <w:marTop w:val="0"/>
              <w:marBottom w:val="0"/>
              <w:divBdr>
                <w:top w:val="none" w:sz="0" w:space="0" w:color="auto"/>
                <w:left w:val="none" w:sz="0" w:space="0" w:color="auto"/>
                <w:bottom w:val="none" w:sz="0" w:space="0" w:color="auto"/>
                <w:right w:val="none" w:sz="0" w:space="0" w:color="auto"/>
              </w:divBdr>
            </w:div>
          </w:divsChild>
        </w:div>
        <w:div w:id="351108923">
          <w:marLeft w:val="0"/>
          <w:marRight w:val="0"/>
          <w:marTop w:val="0"/>
          <w:marBottom w:val="0"/>
          <w:divBdr>
            <w:top w:val="none" w:sz="0" w:space="0" w:color="auto"/>
            <w:left w:val="none" w:sz="0" w:space="0" w:color="auto"/>
            <w:bottom w:val="none" w:sz="0" w:space="0" w:color="auto"/>
            <w:right w:val="none" w:sz="0" w:space="0" w:color="auto"/>
          </w:divBdr>
          <w:divsChild>
            <w:div w:id="942886004">
              <w:marLeft w:val="0"/>
              <w:marRight w:val="0"/>
              <w:marTop w:val="0"/>
              <w:marBottom w:val="0"/>
              <w:divBdr>
                <w:top w:val="none" w:sz="0" w:space="0" w:color="auto"/>
                <w:left w:val="none" w:sz="0" w:space="0" w:color="auto"/>
                <w:bottom w:val="none" w:sz="0" w:space="0" w:color="auto"/>
                <w:right w:val="none" w:sz="0" w:space="0" w:color="auto"/>
              </w:divBdr>
            </w:div>
            <w:div w:id="1482966726">
              <w:marLeft w:val="0"/>
              <w:marRight w:val="0"/>
              <w:marTop w:val="0"/>
              <w:marBottom w:val="0"/>
              <w:divBdr>
                <w:top w:val="none" w:sz="0" w:space="0" w:color="auto"/>
                <w:left w:val="none" w:sz="0" w:space="0" w:color="auto"/>
                <w:bottom w:val="none" w:sz="0" w:space="0" w:color="auto"/>
                <w:right w:val="none" w:sz="0" w:space="0" w:color="auto"/>
              </w:divBdr>
            </w:div>
            <w:div w:id="1518887168">
              <w:marLeft w:val="0"/>
              <w:marRight w:val="0"/>
              <w:marTop w:val="0"/>
              <w:marBottom w:val="0"/>
              <w:divBdr>
                <w:top w:val="none" w:sz="0" w:space="0" w:color="auto"/>
                <w:left w:val="none" w:sz="0" w:space="0" w:color="auto"/>
                <w:bottom w:val="none" w:sz="0" w:space="0" w:color="auto"/>
                <w:right w:val="none" w:sz="0" w:space="0" w:color="auto"/>
              </w:divBdr>
            </w:div>
          </w:divsChild>
        </w:div>
        <w:div w:id="385299460">
          <w:marLeft w:val="0"/>
          <w:marRight w:val="0"/>
          <w:marTop w:val="0"/>
          <w:marBottom w:val="0"/>
          <w:divBdr>
            <w:top w:val="none" w:sz="0" w:space="0" w:color="auto"/>
            <w:left w:val="none" w:sz="0" w:space="0" w:color="auto"/>
            <w:bottom w:val="none" w:sz="0" w:space="0" w:color="auto"/>
            <w:right w:val="none" w:sz="0" w:space="0" w:color="auto"/>
          </w:divBdr>
          <w:divsChild>
            <w:div w:id="1536965603">
              <w:marLeft w:val="0"/>
              <w:marRight w:val="0"/>
              <w:marTop w:val="0"/>
              <w:marBottom w:val="0"/>
              <w:divBdr>
                <w:top w:val="none" w:sz="0" w:space="0" w:color="auto"/>
                <w:left w:val="none" w:sz="0" w:space="0" w:color="auto"/>
                <w:bottom w:val="none" w:sz="0" w:space="0" w:color="auto"/>
                <w:right w:val="none" w:sz="0" w:space="0" w:color="auto"/>
              </w:divBdr>
            </w:div>
          </w:divsChild>
        </w:div>
        <w:div w:id="419453607">
          <w:marLeft w:val="0"/>
          <w:marRight w:val="0"/>
          <w:marTop w:val="0"/>
          <w:marBottom w:val="0"/>
          <w:divBdr>
            <w:top w:val="none" w:sz="0" w:space="0" w:color="auto"/>
            <w:left w:val="none" w:sz="0" w:space="0" w:color="auto"/>
            <w:bottom w:val="none" w:sz="0" w:space="0" w:color="auto"/>
            <w:right w:val="none" w:sz="0" w:space="0" w:color="auto"/>
          </w:divBdr>
          <w:divsChild>
            <w:div w:id="321660251">
              <w:marLeft w:val="0"/>
              <w:marRight w:val="0"/>
              <w:marTop w:val="0"/>
              <w:marBottom w:val="0"/>
              <w:divBdr>
                <w:top w:val="none" w:sz="0" w:space="0" w:color="auto"/>
                <w:left w:val="none" w:sz="0" w:space="0" w:color="auto"/>
                <w:bottom w:val="none" w:sz="0" w:space="0" w:color="auto"/>
                <w:right w:val="none" w:sz="0" w:space="0" w:color="auto"/>
              </w:divBdr>
            </w:div>
          </w:divsChild>
        </w:div>
        <w:div w:id="435826676">
          <w:marLeft w:val="0"/>
          <w:marRight w:val="0"/>
          <w:marTop w:val="0"/>
          <w:marBottom w:val="0"/>
          <w:divBdr>
            <w:top w:val="none" w:sz="0" w:space="0" w:color="auto"/>
            <w:left w:val="none" w:sz="0" w:space="0" w:color="auto"/>
            <w:bottom w:val="none" w:sz="0" w:space="0" w:color="auto"/>
            <w:right w:val="none" w:sz="0" w:space="0" w:color="auto"/>
          </w:divBdr>
          <w:divsChild>
            <w:div w:id="592013944">
              <w:marLeft w:val="0"/>
              <w:marRight w:val="0"/>
              <w:marTop w:val="0"/>
              <w:marBottom w:val="0"/>
              <w:divBdr>
                <w:top w:val="none" w:sz="0" w:space="0" w:color="auto"/>
                <w:left w:val="none" w:sz="0" w:space="0" w:color="auto"/>
                <w:bottom w:val="none" w:sz="0" w:space="0" w:color="auto"/>
                <w:right w:val="none" w:sz="0" w:space="0" w:color="auto"/>
              </w:divBdr>
            </w:div>
          </w:divsChild>
        </w:div>
        <w:div w:id="468783702">
          <w:marLeft w:val="0"/>
          <w:marRight w:val="0"/>
          <w:marTop w:val="0"/>
          <w:marBottom w:val="0"/>
          <w:divBdr>
            <w:top w:val="none" w:sz="0" w:space="0" w:color="auto"/>
            <w:left w:val="none" w:sz="0" w:space="0" w:color="auto"/>
            <w:bottom w:val="none" w:sz="0" w:space="0" w:color="auto"/>
            <w:right w:val="none" w:sz="0" w:space="0" w:color="auto"/>
          </w:divBdr>
          <w:divsChild>
            <w:div w:id="1308902902">
              <w:marLeft w:val="0"/>
              <w:marRight w:val="0"/>
              <w:marTop w:val="0"/>
              <w:marBottom w:val="0"/>
              <w:divBdr>
                <w:top w:val="none" w:sz="0" w:space="0" w:color="auto"/>
                <w:left w:val="none" w:sz="0" w:space="0" w:color="auto"/>
                <w:bottom w:val="none" w:sz="0" w:space="0" w:color="auto"/>
                <w:right w:val="none" w:sz="0" w:space="0" w:color="auto"/>
              </w:divBdr>
            </w:div>
            <w:div w:id="1692145644">
              <w:marLeft w:val="0"/>
              <w:marRight w:val="0"/>
              <w:marTop w:val="0"/>
              <w:marBottom w:val="0"/>
              <w:divBdr>
                <w:top w:val="none" w:sz="0" w:space="0" w:color="auto"/>
                <w:left w:val="none" w:sz="0" w:space="0" w:color="auto"/>
                <w:bottom w:val="none" w:sz="0" w:space="0" w:color="auto"/>
                <w:right w:val="none" w:sz="0" w:space="0" w:color="auto"/>
              </w:divBdr>
            </w:div>
          </w:divsChild>
        </w:div>
        <w:div w:id="470289135">
          <w:marLeft w:val="0"/>
          <w:marRight w:val="0"/>
          <w:marTop w:val="0"/>
          <w:marBottom w:val="0"/>
          <w:divBdr>
            <w:top w:val="none" w:sz="0" w:space="0" w:color="auto"/>
            <w:left w:val="none" w:sz="0" w:space="0" w:color="auto"/>
            <w:bottom w:val="none" w:sz="0" w:space="0" w:color="auto"/>
            <w:right w:val="none" w:sz="0" w:space="0" w:color="auto"/>
          </w:divBdr>
          <w:divsChild>
            <w:div w:id="712967239">
              <w:marLeft w:val="0"/>
              <w:marRight w:val="0"/>
              <w:marTop w:val="0"/>
              <w:marBottom w:val="0"/>
              <w:divBdr>
                <w:top w:val="none" w:sz="0" w:space="0" w:color="auto"/>
                <w:left w:val="none" w:sz="0" w:space="0" w:color="auto"/>
                <w:bottom w:val="none" w:sz="0" w:space="0" w:color="auto"/>
                <w:right w:val="none" w:sz="0" w:space="0" w:color="auto"/>
              </w:divBdr>
            </w:div>
          </w:divsChild>
        </w:div>
        <w:div w:id="485971618">
          <w:marLeft w:val="0"/>
          <w:marRight w:val="0"/>
          <w:marTop w:val="0"/>
          <w:marBottom w:val="0"/>
          <w:divBdr>
            <w:top w:val="none" w:sz="0" w:space="0" w:color="auto"/>
            <w:left w:val="none" w:sz="0" w:space="0" w:color="auto"/>
            <w:bottom w:val="none" w:sz="0" w:space="0" w:color="auto"/>
            <w:right w:val="none" w:sz="0" w:space="0" w:color="auto"/>
          </w:divBdr>
          <w:divsChild>
            <w:div w:id="1939169714">
              <w:marLeft w:val="0"/>
              <w:marRight w:val="0"/>
              <w:marTop w:val="0"/>
              <w:marBottom w:val="0"/>
              <w:divBdr>
                <w:top w:val="none" w:sz="0" w:space="0" w:color="auto"/>
                <w:left w:val="none" w:sz="0" w:space="0" w:color="auto"/>
                <w:bottom w:val="none" w:sz="0" w:space="0" w:color="auto"/>
                <w:right w:val="none" w:sz="0" w:space="0" w:color="auto"/>
              </w:divBdr>
            </w:div>
          </w:divsChild>
        </w:div>
        <w:div w:id="493646036">
          <w:marLeft w:val="0"/>
          <w:marRight w:val="0"/>
          <w:marTop w:val="0"/>
          <w:marBottom w:val="0"/>
          <w:divBdr>
            <w:top w:val="none" w:sz="0" w:space="0" w:color="auto"/>
            <w:left w:val="none" w:sz="0" w:space="0" w:color="auto"/>
            <w:bottom w:val="none" w:sz="0" w:space="0" w:color="auto"/>
            <w:right w:val="none" w:sz="0" w:space="0" w:color="auto"/>
          </w:divBdr>
          <w:divsChild>
            <w:div w:id="582299559">
              <w:marLeft w:val="0"/>
              <w:marRight w:val="0"/>
              <w:marTop w:val="0"/>
              <w:marBottom w:val="0"/>
              <w:divBdr>
                <w:top w:val="none" w:sz="0" w:space="0" w:color="auto"/>
                <w:left w:val="none" w:sz="0" w:space="0" w:color="auto"/>
                <w:bottom w:val="none" w:sz="0" w:space="0" w:color="auto"/>
                <w:right w:val="none" w:sz="0" w:space="0" w:color="auto"/>
              </w:divBdr>
            </w:div>
          </w:divsChild>
        </w:div>
        <w:div w:id="504324653">
          <w:marLeft w:val="0"/>
          <w:marRight w:val="0"/>
          <w:marTop w:val="0"/>
          <w:marBottom w:val="0"/>
          <w:divBdr>
            <w:top w:val="none" w:sz="0" w:space="0" w:color="auto"/>
            <w:left w:val="none" w:sz="0" w:space="0" w:color="auto"/>
            <w:bottom w:val="none" w:sz="0" w:space="0" w:color="auto"/>
            <w:right w:val="none" w:sz="0" w:space="0" w:color="auto"/>
          </w:divBdr>
          <w:divsChild>
            <w:div w:id="1265963704">
              <w:marLeft w:val="0"/>
              <w:marRight w:val="0"/>
              <w:marTop w:val="0"/>
              <w:marBottom w:val="0"/>
              <w:divBdr>
                <w:top w:val="none" w:sz="0" w:space="0" w:color="auto"/>
                <w:left w:val="none" w:sz="0" w:space="0" w:color="auto"/>
                <w:bottom w:val="none" w:sz="0" w:space="0" w:color="auto"/>
                <w:right w:val="none" w:sz="0" w:space="0" w:color="auto"/>
              </w:divBdr>
            </w:div>
          </w:divsChild>
        </w:div>
        <w:div w:id="506747349">
          <w:marLeft w:val="0"/>
          <w:marRight w:val="0"/>
          <w:marTop w:val="0"/>
          <w:marBottom w:val="0"/>
          <w:divBdr>
            <w:top w:val="none" w:sz="0" w:space="0" w:color="auto"/>
            <w:left w:val="none" w:sz="0" w:space="0" w:color="auto"/>
            <w:bottom w:val="none" w:sz="0" w:space="0" w:color="auto"/>
            <w:right w:val="none" w:sz="0" w:space="0" w:color="auto"/>
          </w:divBdr>
          <w:divsChild>
            <w:div w:id="509294420">
              <w:marLeft w:val="0"/>
              <w:marRight w:val="0"/>
              <w:marTop w:val="0"/>
              <w:marBottom w:val="0"/>
              <w:divBdr>
                <w:top w:val="none" w:sz="0" w:space="0" w:color="auto"/>
                <w:left w:val="none" w:sz="0" w:space="0" w:color="auto"/>
                <w:bottom w:val="none" w:sz="0" w:space="0" w:color="auto"/>
                <w:right w:val="none" w:sz="0" w:space="0" w:color="auto"/>
              </w:divBdr>
            </w:div>
          </w:divsChild>
        </w:div>
        <w:div w:id="596717563">
          <w:marLeft w:val="0"/>
          <w:marRight w:val="0"/>
          <w:marTop w:val="0"/>
          <w:marBottom w:val="0"/>
          <w:divBdr>
            <w:top w:val="none" w:sz="0" w:space="0" w:color="auto"/>
            <w:left w:val="none" w:sz="0" w:space="0" w:color="auto"/>
            <w:bottom w:val="none" w:sz="0" w:space="0" w:color="auto"/>
            <w:right w:val="none" w:sz="0" w:space="0" w:color="auto"/>
          </w:divBdr>
          <w:divsChild>
            <w:div w:id="1558662824">
              <w:marLeft w:val="0"/>
              <w:marRight w:val="0"/>
              <w:marTop w:val="0"/>
              <w:marBottom w:val="0"/>
              <w:divBdr>
                <w:top w:val="none" w:sz="0" w:space="0" w:color="auto"/>
                <w:left w:val="none" w:sz="0" w:space="0" w:color="auto"/>
                <w:bottom w:val="none" w:sz="0" w:space="0" w:color="auto"/>
                <w:right w:val="none" w:sz="0" w:space="0" w:color="auto"/>
              </w:divBdr>
            </w:div>
          </w:divsChild>
        </w:div>
        <w:div w:id="600069972">
          <w:marLeft w:val="0"/>
          <w:marRight w:val="0"/>
          <w:marTop w:val="0"/>
          <w:marBottom w:val="0"/>
          <w:divBdr>
            <w:top w:val="none" w:sz="0" w:space="0" w:color="auto"/>
            <w:left w:val="none" w:sz="0" w:space="0" w:color="auto"/>
            <w:bottom w:val="none" w:sz="0" w:space="0" w:color="auto"/>
            <w:right w:val="none" w:sz="0" w:space="0" w:color="auto"/>
          </w:divBdr>
          <w:divsChild>
            <w:div w:id="183370613">
              <w:marLeft w:val="0"/>
              <w:marRight w:val="0"/>
              <w:marTop w:val="0"/>
              <w:marBottom w:val="0"/>
              <w:divBdr>
                <w:top w:val="none" w:sz="0" w:space="0" w:color="auto"/>
                <w:left w:val="none" w:sz="0" w:space="0" w:color="auto"/>
                <w:bottom w:val="none" w:sz="0" w:space="0" w:color="auto"/>
                <w:right w:val="none" w:sz="0" w:space="0" w:color="auto"/>
              </w:divBdr>
            </w:div>
          </w:divsChild>
        </w:div>
        <w:div w:id="609975333">
          <w:marLeft w:val="0"/>
          <w:marRight w:val="0"/>
          <w:marTop w:val="0"/>
          <w:marBottom w:val="0"/>
          <w:divBdr>
            <w:top w:val="none" w:sz="0" w:space="0" w:color="auto"/>
            <w:left w:val="none" w:sz="0" w:space="0" w:color="auto"/>
            <w:bottom w:val="none" w:sz="0" w:space="0" w:color="auto"/>
            <w:right w:val="none" w:sz="0" w:space="0" w:color="auto"/>
          </w:divBdr>
          <w:divsChild>
            <w:div w:id="1479877782">
              <w:marLeft w:val="0"/>
              <w:marRight w:val="0"/>
              <w:marTop w:val="0"/>
              <w:marBottom w:val="0"/>
              <w:divBdr>
                <w:top w:val="none" w:sz="0" w:space="0" w:color="auto"/>
                <w:left w:val="none" w:sz="0" w:space="0" w:color="auto"/>
                <w:bottom w:val="none" w:sz="0" w:space="0" w:color="auto"/>
                <w:right w:val="none" w:sz="0" w:space="0" w:color="auto"/>
              </w:divBdr>
            </w:div>
          </w:divsChild>
        </w:div>
        <w:div w:id="612174711">
          <w:marLeft w:val="0"/>
          <w:marRight w:val="0"/>
          <w:marTop w:val="0"/>
          <w:marBottom w:val="0"/>
          <w:divBdr>
            <w:top w:val="none" w:sz="0" w:space="0" w:color="auto"/>
            <w:left w:val="none" w:sz="0" w:space="0" w:color="auto"/>
            <w:bottom w:val="none" w:sz="0" w:space="0" w:color="auto"/>
            <w:right w:val="none" w:sz="0" w:space="0" w:color="auto"/>
          </w:divBdr>
          <w:divsChild>
            <w:div w:id="2045598520">
              <w:marLeft w:val="0"/>
              <w:marRight w:val="0"/>
              <w:marTop w:val="0"/>
              <w:marBottom w:val="0"/>
              <w:divBdr>
                <w:top w:val="none" w:sz="0" w:space="0" w:color="auto"/>
                <w:left w:val="none" w:sz="0" w:space="0" w:color="auto"/>
                <w:bottom w:val="none" w:sz="0" w:space="0" w:color="auto"/>
                <w:right w:val="none" w:sz="0" w:space="0" w:color="auto"/>
              </w:divBdr>
            </w:div>
          </w:divsChild>
        </w:div>
        <w:div w:id="627049391">
          <w:marLeft w:val="0"/>
          <w:marRight w:val="0"/>
          <w:marTop w:val="0"/>
          <w:marBottom w:val="0"/>
          <w:divBdr>
            <w:top w:val="none" w:sz="0" w:space="0" w:color="auto"/>
            <w:left w:val="none" w:sz="0" w:space="0" w:color="auto"/>
            <w:bottom w:val="none" w:sz="0" w:space="0" w:color="auto"/>
            <w:right w:val="none" w:sz="0" w:space="0" w:color="auto"/>
          </w:divBdr>
          <w:divsChild>
            <w:div w:id="1997298635">
              <w:marLeft w:val="0"/>
              <w:marRight w:val="0"/>
              <w:marTop w:val="0"/>
              <w:marBottom w:val="0"/>
              <w:divBdr>
                <w:top w:val="none" w:sz="0" w:space="0" w:color="auto"/>
                <w:left w:val="none" w:sz="0" w:space="0" w:color="auto"/>
                <w:bottom w:val="none" w:sz="0" w:space="0" w:color="auto"/>
                <w:right w:val="none" w:sz="0" w:space="0" w:color="auto"/>
              </w:divBdr>
            </w:div>
          </w:divsChild>
        </w:div>
        <w:div w:id="666059587">
          <w:marLeft w:val="0"/>
          <w:marRight w:val="0"/>
          <w:marTop w:val="0"/>
          <w:marBottom w:val="0"/>
          <w:divBdr>
            <w:top w:val="none" w:sz="0" w:space="0" w:color="auto"/>
            <w:left w:val="none" w:sz="0" w:space="0" w:color="auto"/>
            <w:bottom w:val="none" w:sz="0" w:space="0" w:color="auto"/>
            <w:right w:val="none" w:sz="0" w:space="0" w:color="auto"/>
          </w:divBdr>
          <w:divsChild>
            <w:div w:id="42141524">
              <w:marLeft w:val="0"/>
              <w:marRight w:val="0"/>
              <w:marTop w:val="0"/>
              <w:marBottom w:val="0"/>
              <w:divBdr>
                <w:top w:val="none" w:sz="0" w:space="0" w:color="auto"/>
                <w:left w:val="none" w:sz="0" w:space="0" w:color="auto"/>
                <w:bottom w:val="none" w:sz="0" w:space="0" w:color="auto"/>
                <w:right w:val="none" w:sz="0" w:space="0" w:color="auto"/>
              </w:divBdr>
            </w:div>
          </w:divsChild>
        </w:div>
        <w:div w:id="683673367">
          <w:marLeft w:val="0"/>
          <w:marRight w:val="0"/>
          <w:marTop w:val="0"/>
          <w:marBottom w:val="0"/>
          <w:divBdr>
            <w:top w:val="none" w:sz="0" w:space="0" w:color="auto"/>
            <w:left w:val="none" w:sz="0" w:space="0" w:color="auto"/>
            <w:bottom w:val="none" w:sz="0" w:space="0" w:color="auto"/>
            <w:right w:val="none" w:sz="0" w:space="0" w:color="auto"/>
          </w:divBdr>
          <w:divsChild>
            <w:div w:id="1024136882">
              <w:marLeft w:val="0"/>
              <w:marRight w:val="0"/>
              <w:marTop w:val="0"/>
              <w:marBottom w:val="0"/>
              <w:divBdr>
                <w:top w:val="none" w:sz="0" w:space="0" w:color="auto"/>
                <w:left w:val="none" w:sz="0" w:space="0" w:color="auto"/>
                <w:bottom w:val="none" w:sz="0" w:space="0" w:color="auto"/>
                <w:right w:val="none" w:sz="0" w:space="0" w:color="auto"/>
              </w:divBdr>
            </w:div>
          </w:divsChild>
        </w:div>
        <w:div w:id="686365488">
          <w:marLeft w:val="0"/>
          <w:marRight w:val="0"/>
          <w:marTop w:val="0"/>
          <w:marBottom w:val="0"/>
          <w:divBdr>
            <w:top w:val="none" w:sz="0" w:space="0" w:color="auto"/>
            <w:left w:val="none" w:sz="0" w:space="0" w:color="auto"/>
            <w:bottom w:val="none" w:sz="0" w:space="0" w:color="auto"/>
            <w:right w:val="none" w:sz="0" w:space="0" w:color="auto"/>
          </w:divBdr>
          <w:divsChild>
            <w:div w:id="610016753">
              <w:marLeft w:val="0"/>
              <w:marRight w:val="0"/>
              <w:marTop w:val="0"/>
              <w:marBottom w:val="0"/>
              <w:divBdr>
                <w:top w:val="none" w:sz="0" w:space="0" w:color="auto"/>
                <w:left w:val="none" w:sz="0" w:space="0" w:color="auto"/>
                <w:bottom w:val="none" w:sz="0" w:space="0" w:color="auto"/>
                <w:right w:val="none" w:sz="0" w:space="0" w:color="auto"/>
              </w:divBdr>
            </w:div>
          </w:divsChild>
        </w:div>
        <w:div w:id="722296689">
          <w:marLeft w:val="0"/>
          <w:marRight w:val="0"/>
          <w:marTop w:val="0"/>
          <w:marBottom w:val="0"/>
          <w:divBdr>
            <w:top w:val="none" w:sz="0" w:space="0" w:color="auto"/>
            <w:left w:val="none" w:sz="0" w:space="0" w:color="auto"/>
            <w:bottom w:val="none" w:sz="0" w:space="0" w:color="auto"/>
            <w:right w:val="none" w:sz="0" w:space="0" w:color="auto"/>
          </w:divBdr>
          <w:divsChild>
            <w:div w:id="1739204718">
              <w:marLeft w:val="0"/>
              <w:marRight w:val="0"/>
              <w:marTop w:val="0"/>
              <w:marBottom w:val="0"/>
              <w:divBdr>
                <w:top w:val="none" w:sz="0" w:space="0" w:color="auto"/>
                <w:left w:val="none" w:sz="0" w:space="0" w:color="auto"/>
                <w:bottom w:val="none" w:sz="0" w:space="0" w:color="auto"/>
                <w:right w:val="none" w:sz="0" w:space="0" w:color="auto"/>
              </w:divBdr>
            </w:div>
          </w:divsChild>
        </w:div>
        <w:div w:id="793669212">
          <w:marLeft w:val="0"/>
          <w:marRight w:val="0"/>
          <w:marTop w:val="0"/>
          <w:marBottom w:val="0"/>
          <w:divBdr>
            <w:top w:val="none" w:sz="0" w:space="0" w:color="auto"/>
            <w:left w:val="none" w:sz="0" w:space="0" w:color="auto"/>
            <w:bottom w:val="none" w:sz="0" w:space="0" w:color="auto"/>
            <w:right w:val="none" w:sz="0" w:space="0" w:color="auto"/>
          </w:divBdr>
          <w:divsChild>
            <w:div w:id="1335450261">
              <w:marLeft w:val="0"/>
              <w:marRight w:val="0"/>
              <w:marTop w:val="0"/>
              <w:marBottom w:val="0"/>
              <w:divBdr>
                <w:top w:val="none" w:sz="0" w:space="0" w:color="auto"/>
                <w:left w:val="none" w:sz="0" w:space="0" w:color="auto"/>
                <w:bottom w:val="none" w:sz="0" w:space="0" w:color="auto"/>
                <w:right w:val="none" w:sz="0" w:space="0" w:color="auto"/>
              </w:divBdr>
            </w:div>
          </w:divsChild>
        </w:div>
        <w:div w:id="857231151">
          <w:marLeft w:val="0"/>
          <w:marRight w:val="0"/>
          <w:marTop w:val="0"/>
          <w:marBottom w:val="0"/>
          <w:divBdr>
            <w:top w:val="none" w:sz="0" w:space="0" w:color="auto"/>
            <w:left w:val="none" w:sz="0" w:space="0" w:color="auto"/>
            <w:bottom w:val="none" w:sz="0" w:space="0" w:color="auto"/>
            <w:right w:val="none" w:sz="0" w:space="0" w:color="auto"/>
          </w:divBdr>
          <w:divsChild>
            <w:div w:id="1891764433">
              <w:marLeft w:val="0"/>
              <w:marRight w:val="0"/>
              <w:marTop w:val="0"/>
              <w:marBottom w:val="0"/>
              <w:divBdr>
                <w:top w:val="none" w:sz="0" w:space="0" w:color="auto"/>
                <w:left w:val="none" w:sz="0" w:space="0" w:color="auto"/>
                <w:bottom w:val="none" w:sz="0" w:space="0" w:color="auto"/>
                <w:right w:val="none" w:sz="0" w:space="0" w:color="auto"/>
              </w:divBdr>
            </w:div>
          </w:divsChild>
        </w:div>
        <w:div w:id="876939517">
          <w:marLeft w:val="0"/>
          <w:marRight w:val="0"/>
          <w:marTop w:val="0"/>
          <w:marBottom w:val="0"/>
          <w:divBdr>
            <w:top w:val="none" w:sz="0" w:space="0" w:color="auto"/>
            <w:left w:val="none" w:sz="0" w:space="0" w:color="auto"/>
            <w:bottom w:val="none" w:sz="0" w:space="0" w:color="auto"/>
            <w:right w:val="none" w:sz="0" w:space="0" w:color="auto"/>
          </w:divBdr>
          <w:divsChild>
            <w:div w:id="1319964911">
              <w:marLeft w:val="0"/>
              <w:marRight w:val="0"/>
              <w:marTop w:val="0"/>
              <w:marBottom w:val="0"/>
              <w:divBdr>
                <w:top w:val="none" w:sz="0" w:space="0" w:color="auto"/>
                <w:left w:val="none" w:sz="0" w:space="0" w:color="auto"/>
                <w:bottom w:val="none" w:sz="0" w:space="0" w:color="auto"/>
                <w:right w:val="none" w:sz="0" w:space="0" w:color="auto"/>
              </w:divBdr>
            </w:div>
          </w:divsChild>
        </w:div>
        <w:div w:id="884605159">
          <w:marLeft w:val="0"/>
          <w:marRight w:val="0"/>
          <w:marTop w:val="0"/>
          <w:marBottom w:val="0"/>
          <w:divBdr>
            <w:top w:val="none" w:sz="0" w:space="0" w:color="auto"/>
            <w:left w:val="none" w:sz="0" w:space="0" w:color="auto"/>
            <w:bottom w:val="none" w:sz="0" w:space="0" w:color="auto"/>
            <w:right w:val="none" w:sz="0" w:space="0" w:color="auto"/>
          </w:divBdr>
          <w:divsChild>
            <w:div w:id="670643075">
              <w:marLeft w:val="0"/>
              <w:marRight w:val="0"/>
              <w:marTop w:val="0"/>
              <w:marBottom w:val="0"/>
              <w:divBdr>
                <w:top w:val="none" w:sz="0" w:space="0" w:color="auto"/>
                <w:left w:val="none" w:sz="0" w:space="0" w:color="auto"/>
                <w:bottom w:val="none" w:sz="0" w:space="0" w:color="auto"/>
                <w:right w:val="none" w:sz="0" w:space="0" w:color="auto"/>
              </w:divBdr>
            </w:div>
          </w:divsChild>
        </w:div>
        <w:div w:id="932130851">
          <w:marLeft w:val="0"/>
          <w:marRight w:val="0"/>
          <w:marTop w:val="0"/>
          <w:marBottom w:val="0"/>
          <w:divBdr>
            <w:top w:val="none" w:sz="0" w:space="0" w:color="auto"/>
            <w:left w:val="none" w:sz="0" w:space="0" w:color="auto"/>
            <w:bottom w:val="none" w:sz="0" w:space="0" w:color="auto"/>
            <w:right w:val="none" w:sz="0" w:space="0" w:color="auto"/>
          </w:divBdr>
          <w:divsChild>
            <w:div w:id="156459506">
              <w:marLeft w:val="0"/>
              <w:marRight w:val="0"/>
              <w:marTop w:val="0"/>
              <w:marBottom w:val="0"/>
              <w:divBdr>
                <w:top w:val="none" w:sz="0" w:space="0" w:color="auto"/>
                <w:left w:val="none" w:sz="0" w:space="0" w:color="auto"/>
                <w:bottom w:val="none" w:sz="0" w:space="0" w:color="auto"/>
                <w:right w:val="none" w:sz="0" w:space="0" w:color="auto"/>
              </w:divBdr>
            </w:div>
          </w:divsChild>
        </w:div>
        <w:div w:id="937639503">
          <w:marLeft w:val="0"/>
          <w:marRight w:val="0"/>
          <w:marTop w:val="0"/>
          <w:marBottom w:val="0"/>
          <w:divBdr>
            <w:top w:val="none" w:sz="0" w:space="0" w:color="auto"/>
            <w:left w:val="none" w:sz="0" w:space="0" w:color="auto"/>
            <w:bottom w:val="none" w:sz="0" w:space="0" w:color="auto"/>
            <w:right w:val="none" w:sz="0" w:space="0" w:color="auto"/>
          </w:divBdr>
          <w:divsChild>
            <w:div w:id="259534042">
              <w:marLeft w:val="0"/>
              <w:marRight w:val="0"/>
              <w:marTop w:val="0"/>
              <w:marBottom w:val="0"/>
              <w:divBdr>
                <w:top w:val="none" w:sz="0" w:space="0" w:color="auto"/>
                <w:left w:val="none" w:sz="0" w:space="0" w:color="auto"/>
                <w:bottom w:val="none" w:sz="0" w:space="0" w:color="auto"/>
                <w:right w:val="none" w:sz="0" w:space="0" w:color="auto"/>
              </w:divBdr>
            </w:div>
          </w:divsChild>
        </w:div>
        <w:div w:id="967856080">
          <w:marLeft w:val="0"/>
          <w:marRight w:val="0"/>
          <w:marTop w:val="0"/>
          <w:marBottom w:val="0"/>
          <w:divBdr>
            <w:top w:val="none" w:sz="0" w:space="0" w:color="auto"/>
            <w:left w:val="none" w:sz="0" w:space="0" w:color="auto"/>
            <w:bottom w:val="none" w:sz="0" w:space="0" w:color="auto"/>
            <w:right w:val="none" w:sz="0" w:space="0" w:color="auto"/>
          </w:divBdr>
          <w:divsChild>
            <w:div w:id="1754623002">
              <w:marLeft w:val="0"/>
              <w:marRight w:val="0"/>
              <w:marTop w:val="0"/>
              <w:marBottom w:val="0"/>
              <w:divBdr>
                <w:top w:val="none" w:sz="0" w:space="0" w:color="auto"/>
                <w:left w:val="none" w:sz="0" w:space="0" w:color="auto"/>
                <w:bottom w:val="none" w:sz="0" w:space="0" w:color="auto"/>
                <w:right w:val="none" w:sz="0" w:space="0" w:color="auto"/>
              </w:divBdr>
            </w:div>
          </w:divsChild>
        </w:div>
        <w:div w:id="1052383789">
          <w:marLeft w:val="0"/>
          <w:marRight w:val="0"/>
          <w:marTop w:val="0"/>
          <w:marBottom w:val="0"/>
          <w:divBdr>
            <w:top w:val="none" w:sz="0" w:space="0" w:color="auto"/>
            <w:left w:val="none" w:sz="0" w:space="0" w:color="auto"/>
            <w:bottom w:val="none" w:sz="0" w:space="0" w:color="auto"/>
            <w:right w:val="none" w:sz="0" w:space="0" w:color="auto"/>
          </w:divBdr>
          <w:divsChild>
            <w:div w:id="622073545">
              <w:marLeft w:val="0"/>
              <w:marRight w:val="0"/>
              <w:marTop w:val="0"/>
              <w:marBottom w:val="0"/>
              <w:divBdr>
                <w:top w:val="none" w:sz="0" w:space="0" w:color="auto"/>
                <w:left w:val="none" w:sz="0" w:space="0" w:color="auto"/>
                <w:bottom w:val="none" w:sz="0" w:space="0" w:color="auto"/>
                <w:right w:val="none" w:sz="0" w:space="0" w:color="auto"/>
              </w:divBdr>
            </w:div>
          </w:divsChild>
        </w:div>
        <w:div w:id="1064907963">
          <w:marLeft w:val="0"/>
          <w:marRight w:val="0"/>
          <w:marTop w:val="0"/>
          <w:marBottom w:val="0"/>
          <w:divBdr>
            <w:top w:val="none" w:sz="0" w:space="0" w:color="auto"/>
            <w:left w:val="none" w:sz="0" w:space="0" w:color="auto"/>
            <w:bottom w:val="none" w:sz="0" w:space="0" w:color="auto"/>
            <w:right w:val="none" w:sz="0" w:space="0" w:color="auto"/>
          </w:divBdr>
          <w:divsChild>
            <w:div w:id="2086222100">
              <w:marLeft w:val="0"/>
              <w:marRight w:val="0"/>
              <w:marTop w:val="0"/>
              <w:marBottom w:val="0"/>
              <w:divBdr>
                <w:top w:val="none" w:sz="0" w:space="0" w:color="auto"/>
                <w:left w:val="none" w:sz="0" w:space="0" w:color="auto"/>
                <w:bottom w:val="none" w:sz="0" w:space="0" w:color="auto"/>
                <w:right w:val="none" w:sz="0" w:space="0" w:color="auto"/>
              </w:divBdr>
            </w:div>
          </w:divsChild>
        </w:div>
        <w:div w:id="1094285736">
          <w:marLeft w:val="0"/>
          <w:marRight w:val="0"/>
          <w:marTop w:val="0"/>
          <w:marBottom w:val="0"/>
          <w:divBdr>
            <w:top w:val="none" w:sz="0" w:space="0" w:color="auto"/>
            <w:left w:val="none" w:sz="0" w:space="0" w:color="auto"/>
            <w:bottom w:val="none" w:sz="0" w:space="0" w:color="auto"/>
            <w:right w:val="none" w:sz="0" w:space="0" w:color="auto"/>
          </w:divBdr>
          <w:divsChild>
            <w:div w:id="659237242">
              <w:marLeft w:val="0"/>
              <w:marRight w:val="0"/>
              <w:marTop w:val="0"/>
              <w:marBottom w:val="0"/>
              <w:divBdr>
                <w:top w:val="none" w:sz="0" w:space="0" w:color="auto"/>
                <w:left w:val="none" w:sz="0" w:space="0" w:color="auto"/>
                <w:bottom w:val="none" w:sz="0" w:space="0" w:color="auto"/>
                <w:right w:val="none" w:sz="0" w:space="0" w:color="auto"/>
              </w:divBdr>
            </w:div>
          </w:divsChild>
        </w:div>
        <w:div w:id="1095596225">
          <w:marLeft w:val="0"/>
          <w:marRight w:val="0"/>
          <w:marTop w:val="0"/>
          <w:marBottom w:val="0"/>
          <w:divBdr>
            <w:top w:val="none" w:sz="0" w:space="0" w:color="auto"/>
            <w:left w:val="none" w:sz="0" w:space="0" w:color="auto"/>
            <w:bottom w:val="none" w:sz="0" w:space="0" w:color="auto"/>
            <w:right w:val="none" w:sz="0" w:space="0" w:color="auto"/>
          </w:divBdr>
          <w:divsChild>
            <w:div w:id="616107100">
              <w:marLeft w:val="0"/>
              <w:marRight w:val="0"/>
              <w:marTop w:val="0"/>
              <w:marBottom w:val="0"/>
              <w:divBdr>
                <w:top w:val="none" w:sz="0" w:space="0" w:color="auto"/>
                <w:left w:val="none" w:sz="0" w:space="0" w:color="auto"/>
                <w:bottom w:val="none" w:sz="0" w:space="0" w:color="auto"/>
                <w:right w:val="none" w:sz="0" w:space="0" w:color="auto"/>
              </w:divBdr>
            </w:div>
          </w:divsChild>
        </w:div>
        <w:div w:id="1098913672">
          <w:marLeft w:val="0"/>
          <w:marRight w:val="0"/>
          <w:marTop w:val="0"/>
          <w:marBottom w:val="0"/>
          <w:divBdr>
            <w:top w:val="none" w:sz="0" w:space="0" w:color="auto"/>
            <w:left w:val="none" w:sz="0" w:space="0" w:color="auto"/>
            <w:bottom w:val="none" w:sz="0" w:space="0" w:color="auto"/>
            <w:right w:val="none" w:sz="0" w:space="0" w:color="auto"/>
          </w:divBdr>
          <w:divsChild>
            <w:div w:id="520827586">
              <w:marLeft w:val="0"/>
              <w:marRight w:val="0"/>
              <w:marTop w:val="0"/>
              <w:marBottom w:val="0"/>
              <w:divBdr>
                <w:top w:val="none" w:sz="0" w:space="0" w:color="auto"/>
                <w:left w:val="none" w:sz="0" w:space="0" w:color="auto"/>
                <w:bottom w:val="none" w:sz="0" w:space="0" w:color="auto"/>
                <w:right w:val="none" w:sz="0" w:space="0" w:color="auto"/>
              </w:divBdr>
            </w:div>
          </w:divsChild>
        </w:div>
        <w:div w:id="1121268565">
          <w:marLeft w:val="0"/>
          <w:marRight w:val="0"/>
          <w:marTop w:val="0"/>
          <w:marBottom w:val="0"/>
          <w:divBdr>
            <w:top w:val="none" w:sz="0" w:space="0" w:color="auto"/>
            <w:left w:val="none" w:sz="0" w:space="0" w:color="auto"/>
            <w:bottom w:val="none" w:sz="0" w:space="0" w:color="auto"/>
            <w:right w:val="none" w:sz="0" w:space="0" w:color="auto"/>
          </w:divBdr>
          <w:divsChild>
            <w:div w:id="2057510806">
              <w:marLeft w:val="0"/>
              <w:marRight w:val="0"/>
              <w:marTop w:val="0"/>
              <w:marBottom w:val="0"/>
              <w:divBdr>
                <w:top w:val="none" w:sz="0" w:space="0" w:color="auto"/>
                <w:left w:val="none" w:sz="0" w:space="0" w:color="auto"/>
                <w:bottom w:val="none" w:sz="0" w:space="0" w:color="auto"/>
                <w:right w:val="none" w:sz="0" w:space="0" w:color="auto"/>
              </w:divBdr>
            </w:div>
          </w:divsChild>
        </w:div>
        <w:div w:id="1122772628">
          <w:marLeft w:val="0"/>
          <w:marRight w:val="0"/>
          <w:marTop w:val="0"/>
          <w:marBottom w:val="0"/>
          <w:divBdr>
            <w:top w:val="none" w:sz="0" w:space="0" w:color="auto"/>
            <w:left w:val="none" w:sz="0" w:space="0" w:color="auto"/>
            <w:bottom w:val="none" w:sz="0" w:space="0" w:color="auto"/>
            <w:right w:val="none" w:sz="0" w:space="0" w:color="auto"/>
          </w:divBdr>
          <w:divsChild>
            <w:div w:id="1870489135">
              <w:marLeft w:val="0"/>
              <w:marRight w:val="0"/>
              <w:marTop w:val="0"/>
              <w:marBottom w:val="0"/>
              <w:divBdr>
                <w:top w:val="none" w:sz="0" w:space="0" w:color="auto"/>
                <w:left w:val="none" w:sz="0" w:space="0" w:color="auto"/>
                <w:bottom w:val="none" w:sz="0" w:space="0" w:color="auto"/>
                <w:right w:val="none" w:sz="0" w:space="0" w:color="auto"/>
              </w:divBdr>
            </w:div>
          </w:divsChild>
        </w:div>
        <w:div w:id="1129518682">
          <w:marLeft w:val="0"/>
          <w:marRight w:val="0"/>
          <w:marTop w:val="0"/>
          <w:marBottom w:val="0"/>
          <w:divBdr>
            <w:top w:val="none" w:sz="0" w:space="0" w:color="auto"/>
            <w:left w:val="none" w:sz="0" w:space="0" w:color="auto"/>
            <w:bottom w:val="none" w:sz="0" w:space="0" w:color="auto"/>
            <w:right w:val="none" w:sz="0" w:space="0" w:color="auto"/>
          </w:divBdr>
          <w:divsChild>
            <w:div w:id="829905001">
              <w:marLeft w:val="0"/>
              <w:marRight w:val="0"/>
              <w:marTop w:val="0"/>
              <w:marBottom w:val="0"/>
              <w:divBdr>
                <w:top w:val="none" w:sz="0" w:space="0" w:color="auto"/>
                <w:left w:val="none" w:sz="0" w:space="0" w:color="auto"/>
                <w:bottom w:val="none" w:sz="0" w:space="0" w:color="auto"/>
                <w:right w:val="none" w:sz="0" w:space="0" w:color="auto"/>
              </w:divBdr>
            </w:div>
          </w:divsChild>
        </w:div>
        <w:div w:id="1133133508">
          <w:marLeft w:val="0"/>
          <w:marRight w:val="0"/>
          <w:marTop w:val="0"/>
          <w:marBottom w:val="0"/>
          <w:divBdr>
            <w:top w:val="none" w:sz="0" w:space="0" w:color="auto"/>
            <w:left w:val="none" w:sz="0" w:space="0" w:color="auto"/>
            <w:bottom w:val="none" w:sz="0" w:space="0" w:color="auto"/>
            <w:right w:val="none" w:sz="0" w:space="0" w:color="auto"/>
          </w:divBdr>
          <w:divsChild>
            <w:div w:id="1318806183">
              <w:marLeft w:val="0"/>
              <w:marRight w:val="0"/>
              <w:marTop w:val="0"/>
              <w:marBottom w:val="0"/>
              <w:divBdr>
                <w:top w:val="none" w:sz="0" w:space="0" w:color="auto"/>
                <w:left w:val="none" w:sz="0" w:space="0" w:color="auto"/>
                <w:bottom w:val="none" w:sz="0" w:space="0" w:color="auto"/>
                <w:right w:val="none" w:sz="0" w:space="0" w:color="auto"/>
              </w:divBdr>
            </w:div>
          </w:divsChild>
        </w:div>
        <w:div w:id="1160006205">
          <w:marLeft w:val="0"/>
          <w:marRight w:val="0"/>
          <w:marTop w:val="0"/>
          <w:marBottom w:val="0"/>
          <w:divBdr>
            <w:top w:val="none" w:sz="0" w:space="0" w:color="auto"/>
            <w:left w:val="none" w:sz="0" w:space="0" w:color="auto"/>
            <w:bottom w:val="none" w:sz="0" w:space="0" w:color="auto"/>
            <w:right w:val="none" w:sz="0" w:space="0" w:color="auto"/>
          </w:divBdr>
          <w:divsChild>
            <w:div w:id="274099666">
              <w:marLeft w:val="0"/>
              <w:marRight w:val="0"/>
              <w:marTop w:val="0"/>
              <w:marBottom w:val="0"/>
              <w:divBdr>
                <w:top w:val="none" w:sz="0" w:space="0" w:color="auto"/>
                <w:left w:val="none" w:sz="0" w:space="0" w:color="auto"/>
                <w:bottom w:val="none" w:sz="0" w:space="0" w:color="auto"/>
                <w:right w:val="none" w:sz="0" w:space="0" w:color="auto"/>
              </w:divBdr>
            </w:div>
          </w:divsChild>
        </w:div>
        <w:div w:id="1165588177">
          <w:marLeft w:val="0"/>
          <w:marRight w:val="0"/>
          <w:marTop w:val="0"/>
          <w:marBottom w:val="0"/>
          <w:divBdr>
            <w:top w:val="none" w:sz="0" w:space="0" w:color="auto"/>
            <w:left w:val="none" w:sz="0" w:space="0" w:color="auto"/>
            <w:bottom w:val="none" w:sz="0" w:space="0" w:color="auto"/>
            <w:right w:val="none" w:sz="0" w:space="0" w:color="auto"/>
          </w:divBdr>
          <w:divsChild>
            <w:div w:id="245653516">
              <w:marLeft w:val="0"/>
              <w:marRight w:val="0"/>
              <w:marTop w:val="0"/>
              <w:marBottom w:val="0"/>
              <w:divBdr>
                <w:top w:val="none" w:sz="0" w:space="0" w:color="auto"/>
                <w:left w:val="none" w:sz="0" w:space="0" w:color="auto"/>
                <w:bottom w:val="none" w:sz="0" w:space="0" w:color="auto"/>
                <w:right w:val="none" w:sz="0" w:space="0" w:color="auto"/>
              </w:divBdr>
            </w:div>
          </w:divsChild>
        </w:div>
        <w:div w:id="1178156808">
          <w:marLeft w:val="0"/>
          <w:marRight w:val="0"/>
          <w:marTop w:val="0"/>
          <w:marBottom w:val="0"/>
          <w:divBdr>
            <w:top w:val="none" w:sz="0" w:space="0" w:color="auto"/>
            <w:left w:val="none" w:sz="0" w:space="0" w:color="auto"/>
            <w:bottom w:val="none" w:sz="0" w:space="0" w:color="auto"/>
            <w:right w:val="none" w:sz="0" w:space="0" w:color="auto"/>
          </w:divBdr>
          <w:divsChild>
            <w:div w:id="1606116761">
              <w:marLeft w:val="0"/>
              <w:marRight w:val="0"/>
              <w:marTop w:val="0"/>
              <w:marBottom w:val="0"/>
              <w:divBdr>
                <w:top w:val="none" w:sz="0" w:space="0" w:color="auto"/>
                <w:left w:val="none" w:sz="0" w:space="0" w:color="auto"/>
                <w:bottom w:val="none" w:sz="0" w:space="0" w:color="auto"/>
                <w:right w:val="none" w:sz="0" w:space="0" w:color="auto"/>
              </w:divBdr>
            </w:div>
          </w:divsChild>
        </w:div>
        <w:div w:id="1229733418">
          <w:marLeft w:val="0"/>
          <w:marRight w:val="0"/>
          <w:marTop w:val="0"/>
          <w:marBottom w:val="0"/>
          <w:divBdr>
            <w:top w:val="none" w:sz="0" w:space="0" w:color="auto"/>
            <w:left w:val="none" w:sz="0" w:space="0" w:color="auto"/>
            <w:bottom w:val="none" w:sz="0" w:space="0" w:color="auto"/>
            <w:right w:val="none" w:sz="0" w:space="0" w:color="auto"/>
          </w:divBdr>
          <w:divsChild>
            <w:div w:id="1536307195">
              <w:marLeft w:val="0"/>
              <w:marRight w:val="0"/>
              <w:marTop w:val="0"/>
              <w:marBottom w:val="0"/>
              <w:divBdr>
                <w:top w:val="none" w:sz="0" w:space="0" w:color="auto"/>
                <w:left w:val="none" w:sz="0" w:space="0" w:color="auto"/>
                <w:bottom w:val="none" w:sz="0" w:space="0" w:color="auto"/>
                <w:right w:val="none" w:sz="0" w:space="0" w:color="auto"/>
              </w:divBdr>
            </w:div>
          </w:divsChild>
        </w:div>
        <w:div w:id="1240167867">
          <w:marLeft w:val="0"/>
          <w:marRight w:val="0"/>
          <w:marTop w:val="0"/>
          <w:marBottom w:val="0"/>
          <w:divBdr>
            <w:top w:val="none" w:sz="0" w:space="0" w:color="auto"/>
            <w:left w:val="none" w:sz="0" w:space="0" w:color="auto"/>
            <w:bottom w:val="none" w:sz="0" w:space="0" w:color="auto"/>
            <w:right w:val="none" w:sz="0" w:space="0" w:color="auto"/>
          </w:divBdr>
          <w:divsChild>
            <w:div w:id="1486894616">
              <w:marLeft w:val="0"/>
              <w:marRight w:val="0"/>
              <w:marTop w:val="0"/>
              <w:marBottom w:val="0"/>
              <w:divBdr>
                <w:top w:val="none" w:sz="0" w:space="0" w:color="auto"/>
                <w:left w:val="none" w:sz="0" w:space="0" w:color="auto"/>
                <w:bottom w:val="none" w:sz="0" w:space="0" w:color="auto"/>
                <w:right w:val="none" w:sz="0" w:space="0" w:color="auto"/>
              </w:divBdr>
            </w:div>
          </w:divsChild>
        </w:div>
        <w:div w:id="1252590196">
          <w:marLeft w:val="0"/>
          <w:marRight w:val="0"/>
          <w:marTop w:val="0"/>
          <w:marBottom w:val="0"/>
          <w:divBdr>
            <w:top w:val="none" w:sz="0" w:space="0" w:color="auto"/>
            <w:left w:val="none" w:sz="0" w:space="0" w:color="auto"/>
            <w:bottom w:val="none" w:sz="0" w:space="0" w:color="auto"/>
            <w:right w:val="none" w:sz="0" w:space="0" w:color="auto"/>
          </w:divBdr>
          <w:divsChild>
            <w:div w:id="414741964">
              <w:marLeft w:val="0"/>
              <w:marRight w:val="0"/>
              <w:marTop w:val="0"/>
              <w:marBottom w:val="0"/>
              <w:divBdr>
                <w:top w:val="none" w:sz="0" w:space="0" w:color="auto"/>
                <w:left w:val="none" w:sz="0" w:space="0" w:color="auto"/>
                <w:bottom w:val="none" w:sz="0" w:space="0" w:color="auto"/>
                <w:right w:val="none" w:sz="0" w:space="0" w:color="auto"/>
              </w:divBdr>
            </w:div>
          </w:divsChild>
        </w:div>
        <w:div w:id="1257984877">
          <w:marLeft w:val="0"/>
          <w:marRight w:val="0"/>
          <w:marTop w:val="0"/>
          <w:marBottom w:val="0"/>
          <w:divBdr>
            <w:top w:val="none" w:sz="0" w:space="0" w:color="auto"/>
            <w:left w:val="none" w:sz="0" w:space="0" w:color="auto"/>
            <w:bottom w:val="none" w:sz="0" w:space="0" w:color="auto"/>
            <w:right w:val="none" w:sz="0" w:space="0" w:color="auto"/>
          </w:divBdr>
          <w:divsChild>
            <w:div w:id="1082028215">
              <w:marLeft w:val="0"/>
              <w:marRight w:val="0"/>
              <w:marTop w:val="0"/>
              <w:marBottom w:val="0"/>
              <w:divBdr>
                <w:top w:val="none" w:sz="0" w:space="0" w:color="auto"/>
                <w:left w:val="none" w:sz="0" w:space="0" w:color="auto"/>
                <w:bottom w:val="none" w:sz="0" w:space="0" w:color="auto"/>
                <w:right w:val="none" w:sz="0" w:space="0" w:color="auto"/>
              </w:divBdr>
            </w:div>
          </w:divsChild>
        </w:div>
        <w:div w:id="1287349988">
          <w:marLeft w:val="0"/>
          <w:marRight w:val="0"/>
          <w:marTop w:val="0"/>
          <w:marBottom w:val="0"/>
          <w:divBdr>
            <w:top w:val="none" w:sz="0" w:space="0" w:color="auto"/>
            <w:left w:val="none" w:sz="0" w:space="0" w:color="auto"/>
            <w:bottom w:val="none" w:sz="0" w:space="0" w:color="auto"/>
            <w:right w:val="none" w:sz="0" w:space="0" w:color="auto"/>
          </w:divBdr>
          <w:divsChild>
            <w:div w:id="1807501836">
              <w:marLeft w:val="0"/>
              <w:marRight w:val="0"/>
              <w:marTop w:val="0"/>
              <w:marBottom w:val="0"/>
              <w:divBdr>
                <w:top w:val="none" w:sz="0" w:space="0" w:color="auto"/>
                <w:left w:val="none" w:sz="0" w:space="0" w:color="auto"/>
                <w:bottom w:val="none" w:sz="0" w:space="0" w:color="auto"/>
                <w:right w:val="none" w:sz="0" w:space="0" w:color="auto"/>
              </w:divBdr>
            </w:div>
          </w:divsChild>
        </w:div>
        <w:div w:id="1298023224">
          <w:marLeft w:val="0"/>
          <w:marRight w:val="0"/>
          <w:marTop w:val="0"/>
          <w:marBottom w:val="0"/>
          <w:divBdr>
            <w:top w:val="none" w:sz="0" w:space="0" w:color="auto"/>
            <w:left w:val="none" w:sz="0" w:space="0" w:color="auto"/>
            <w:bottom w:val="none" w:sz="0" w:space="0" w:color="auto"/>
            <w:right w:val="none" w:sz="0" w:space="0" w:color="auto"/>
          </w:divBdr>
          <w:divsChild>
            <w:div w:id="857696419">
              <w:marLeft w:val="0"/>
              <w:marRight w:val="0"/>
              <w:marTop w:val="0"/>
              <w:marBottom w:val="0"/>
              <w:divBdr>
                <w:top w:val="none" w:sz="0" w:space="0" w:color="auto"/>
                <w:left w:val="none" w:sz="0" w:space="0" w:color="auto"/>
                <w:bottom w:val="none" w:sz="0" w:space="0" w:color="auto"/>
                <w:right w:val="none" w:sz="0" w:space="0" w:color="auto"/>
              </w:divBdr>
            </w:div>
          </w:divsChild>
        </w:div>
        <w:div w:id="1317103879">
          <w:marLeft w:val="0"/>
          <w:marRight w:val="0"/>
          <w:marTop w:val="0"/>
          <w:marBottom w:val="0"/>
          <w:divBdr>
            <w:top w:val="none" w:sz="0" w:space="0" w:color="auto"/>
            <w:left w:val="none" w:sz="0" w:space="0" w:color="auto"/>
            <w:bottom w:val="none" w:sz="0" w:space="0" w:color="auto"/>
            <w:right w:val="none" w:sz="0" w:space="0" w:color="auto"/>
          </w:divBdr>
          <w:divsChild>
            <w:div w:id="1424840916">
              <w:marLeft w:val="0"/>
              <w:marRight w:val="0"/>
              <w:marTop w:val="0"/>
              <w:marBottom w:val="0"/>
              <w:divBdr>
                <w:top w:val="none" w:sz="0" w:space="0" w:color="auto"/>
                <w:left w:val="none" w:sz="0" w:space="0" w:color="auto"/>
                <w:bottom w:val="none" w:sz="0" w:space="0" w:color="auto"/>
                <w:right w:val="none" w:sz="0" w:space="0" w:color="auto"/>
              </w:divBdr>
            </w:div>
          </w:divsChild>
        </w:div>
        <w:div w:id="1327199087">
          <w:marLeft w:val="0"/>
          <w:marRight w:val="0"/>
          <w:marTop w:val="0"/>
          <w:marBottom w:val="0"/>
          <w:divBdr>
            <w:top w:val="none" w:sz="0" w:space="0" w:color="auto"/>
            <w:left w:val="none" w:sz="0" w:space="0" w:color="auto"/>
            <w:bottom w:val="none" w:sz="0" w:space="0" w:color="auto"/>
            <w:right w:val="none" w:sz="0" w:space="0" w:color="auto"/>
          </w:divBdr>
          <w:divsChild>
            <w:div w:id="1824732052">
              <w:marLeft w:val="0"/>
              <w:marRight w:val="0"/>
              <w:marTop w:val="0"/>
              <w:marBottom w:val="0"/>
              <w:divBdr>
                <w:top w:val="none" w:sz="0" w:space="0" w:color="auto"/>
                <w:left w:val="none" w:sz="0" w:space="0" w:color="auto"/>
                <w:bottom w:val="none" w:sz="0" w:space="0" w:color="auto"/>
                <w:right w:val="none" w:sz="0" w:space="0" w:color="auto"/>
              </w:divBdr>
            </w:div>
          </w:divsChild>
        </w:div>
        <w:div w:id="1381633328">
          <w:marLeft w:val="0"/>
          <w:marRight w:val="0"/>
          <w:marTop w:val="0"/>
          <w:marBottom w:val="0"/>
          <w:divBdr>
            <w:top w:val="none" w:sz="0" w:space="0" w:color="auto"/>
            <w:left w:val="none" w:sz="0" w:space="0" w:color="auto"/>
            <w:bottom w:val="none" w:sz="0" w:space="0" w:color="auto"/>
            <w:right w:val="none" w:sz="0" w:space="0" w:color="auto"/>
          </w:divBdr>
          <w:divsChild>
            <w:div w:id="1333022601">
              <w:marLeft w:val="0"/>
              <w:marRight w:val="0"/>
              <w:marTop w:val="0"/>
              <w:marBottom w:val="0"/>
              <w:divBdr>
                <w:top w:val="none" w:sz="0" w:space="0" w:color="auto"/>
                <w:left w:val="none" w:sz="0" w:space="0" w:color="auto"/>
                <w:bottom w:val="none" w:sz="0" w:space="0" w:color="auto"/>
                <w:right w:val="none" w:sz="0" w:space="0" w:color="auto"/>
              </w:divBdr>
            </w:div>
          </w:divsChild>
        </w:div>
        <w:div w:id="1395154536">
          <w:marLeft w:val="0"/>
          <w:marRight w:val="0"/>
          <w:marTop w:val="0"/>
          <w:marBottom w:val="0"/>
          <w:divBdr>
            <w:top w:val="none" w:sz="0" w:space="0" w:color="auto"/>
            <w:left w:val="none" w:sz="0" w:space="0" w:color="auto"/>
            <w:bottom w:val="none" w:sz="0" w:space="0" w:color="auto"/>
            <w:right w:val="none" w:sz="0" w:space="0" w:color="auto"/>
          </w:divBdr>
          <w:divsChild>
            <w:div w:id="112676605">
              <w:marLeft w:val="0"/>
              <w:marRight w:val="0"/>
              <w:marTop w:val="0"/>
              <w:marBottom w:val="0"/>
              <w:divBdr>
                <w:top w:val="none" w:sz="0" w:space="0" w:color="auto"/>
                <w:left w:val="none" w:sz="0" w:space="0" w:color="auto"/>
                <w:bottom w:val="none" w:sz="0" w:space="0" w:color="auto"/>
                <w:right w:val="none" w:sz="0" w:space="0" w:color="auto"/>
              </w:divBdr>
            </w:div>
          </w:divsChild>
        </w:div>
        <w:div w:id="1429697824">
          <w:marLeft w:val="0"/>
          <w:marRight w:val="0"/>
          <w:marTop w:val="0"/>
          <w:marBottom w:val="0"/>
          <w:divBdr>
            <w:top w:val="none" w:sz="0" w:space="0" w:color="auto"/>
            <w:left w:val="none" w:sz="0" w:space="0" w:color="auto"/>
            <w:bottom w:val="none" w:sz="0" w:space="0" w:color="auto"/>
            <w:right w:val="none" w:sz="0" w:space="0" w:color="auto"/>
          </w:divBdr>
          <w:divsChild>
            <w:div w:id="69499665">
              <w:marLeft w:val="0"/>
              <w:marRight w:val="0"/>
              <w:marTop w:val="0"/>
              <w:marBottom w:val="0"/>
              <w:divBdr>
                <w:top w:val="none" w:sz="0" w:space="0" w:color="auto"/>
                <w:left w:val="none" w:sz="0" w:space="0" w:color="auto"/>
                <w:bottom w:val="none" w:sz="0" w:space="0" w:color="auto"/>
                <w:right w:val="none" w:sz="0" w:space="0" w:color="auto"/>
              </w:divBdr>
            </w:div>
          </w:divsChild>
        </w:div>
        <w:div w:id="1434083005">
          <w:marLeft w:val="0"/>
          <w:marRight w:val="0"/>
          <w:marTop w:val="0"/>
          <w:marBottom w:val="0"/>
          <w:divBdr>
            <w:top w:val="none" w:sz="0" w:space="0" w:color="auto"/>
            <w:left w:val="none" w:sz="0" w:space="0" w:color="auto"/>
            <w:bottom w:val="none" w:sz="0" w:space="0" w:color="auto"/>
            <w:right w:val="none" w:sz="0" w:space="0" w:color="auto"/>
          </w:divBdr>
          <w:divsChild>
            <w:div w:id="163131047">
              <w:marLeft w:val="0"/>
              <w:marRight w:val="0"/>
              <w:marTop w:val="0"/>
              <w:marBottom w:val="0"/>
              <w:divBdr>
                <w:top w:val="none" w:sz="0" w:space="0" w:color="auto"/>
                <w:left w:val="none" w:sz="0" w:space="0" w:color="auto"/>
                <w:bottom w:val="none" w:sz="0" w:space="0" w:color="auto"/>
                <w:right w:val="none" w:sz="0" w:space="0" w:color="auto"/>
              </w:divBdr>
            </w:div>
          </w:divsChild>
        </w:div>
        <w:div w:id="1447045506">
          <w:marLeft w:val="0"/>
          <w:marRight w:val="0"/>
          <w:marTop w:val="0"/>
          <w:marBottom w:val="0"/>
          <w:divBdr>
            <w:top w:val="none" w:sz="0" w:space="0" w:color="auto"/>
            <w:left w:val="none" w:sz="0" w:space="0" w:color="auto"/>
            <w:bottom w:val="none" w:sz="0" w:space="0" w:color="auto"/>
            <w:right w:val="none" w:sz="0" w:space="0" w:color="auto"/>
          </w:divBdr>
          <w:divsChild>
            <w:div w:id="1200706268">
              <w:marLeft w:val="0"/>
              <w:marRight w:val="0"/>
              <w:marTop w:val="0"/>
              <w:marBottom w:val="0"/>
              <w:divBdr>
                <w:top w:val="none" w:sz="0" w:space="0" w:color="auto"/>
                <w:left w:val="none" w:sz="0" w:space="0" w:color="auto"/>
                <w:bottom w:val="none" w:sz="0" w:space="0" w:color="auto"/>
                <w:right w:val="none" w:sz="0" w:space="0" w:color="auto"/>
              </w:divBdr>
            </w:div>
          </w:divsChild>
        </w:div>
        <w:div w:id="1452095023">
          <w:marLeft w:val="0"/>
          <w:marRight w:val="0"/>
          <w:marTop w:val="0"/>
          <w:marBottom w:val="0"/>
          <w:divBdr>
            <w:top w:val="none" w:sz="0" w:space="0" w:color="auto"/>
            <w:left w:val="none" w:sz="0" w:space="0" w:color="auto"/>
            <w:bottom w:val="none" w:sz="0" w:space="0" w:color="auto"/>
            <w:right w:val="none" w:sz="0" w:space="0" w:color="auto"/>
          </w:divBdr>
          <w:divsChild>
            <w:div w:id="1184171017">
              <w:marLeft w:val="0"/>
              <w:marRight w:val="0"/>
              <w:marTop w:val="0"/>
              <w:marBottom w:val="0"/>
              <w:divBdr>
                <w:top w:val="none" w:sz="0" w:space="0" w:color="auto"/>
                <w:left w:val="none" w:sz="0" w:space="0" w:color="auto"/>
                <w:bottom w:val="none" w:sz="0" w:space="0" w:color="auto"/>
                <w:right w:val="none" w:sz="0" w:space="0" w:color="auto"/>
              </w:divBdr>
            </w:div>
          </w:divsChild>
        </w:div>
        <w:div w:id="1472476063">
          <w:marLeft w:val="0"/>
          <w:marRight w:val="0"/>
          <w:marTop w:val="0"/>
          <w:marBottom w:val="0"/>
          <w:divBdr>
            <w:top w:val="none" w:sz="0" w:space="0" w:color="auto"/>
            <w:left w:val="none" w:sz="0" w:space="0" w:color="auto"/>
            <w:bottom w:val="none" w:sz="0" w:space="0" w:color="auto"/>
            <w:right w:val="none" w:sz="0" w:space="0" w:color="auto"/>
          </w:divBdr>
          <w:divsChild>
            <w:div w:id="274796961">
              <w:marLeft w:val="0"/>
              <w:marRight w:val="0"/>
              <w:marTop w:val="0"/>
              <w:marBottom w:val="0"/>
              <w:divBdr>
                <w:top w:val="none" w:sz="0" w:space="0" w:color="auto"/>
                <w:left w:val="none" w:sz="0" w:space="0" w:color="auto"/>
                <w:bottom w:val="none" w:sz="0" w:space="0" w:color="auto"/>
                <w:right w:val="none" w:sz="0" w:space="0" w:color="auto"/>
              </w:divBdr>
            </w:div>
          </w:divsChild>
        </w:div>
        <w:div w:id="1474132620">
          <w:marLeft w:val="0"/>
          <w:marRight w:val="0"/>
          <w:marTop w:val="0"/>
          <w:marBottom w:val="0"/>
          <w:divBdr>
            <w:top w:val="none" w:sz="0" w:space="0" w:color="auto"/>
            <w:left w:val="none" w:sz="0" w:space="0" w:color="auto"/>
            <w:bottom w:val="none" w:sz="0" w:space="0" w:color="auto"/>
            <w:right w:val="none" w:sz="0" w:space="0" w:color="auto"/>
          </w:divBdr>
          <w:divsChild>
            <w:div w:id="733238090">
              <w:marLeft w:val="0"/>
              <w:marRight w:val="0"/>
              <w:marTop w:val="0"/>
              <w:marBottom w:val="0"/>
              <w:divBdr>
                <w:top w:val="none" w:sz="0" w:space="0" w:color="auto"/>
                <w:left w:val="none" w:sz="0" w:space="0" w:color="auto"/>
                <w:bottom w:val="none" w:sz="0" w:space="0" w:color="auto"/>
                <w:right w:val="none" w:sz="0" w:space="0" w:color="auto"/>
              </w:divBdr>
            </w:div>
          </w:divsChild>
        </w:div>
        <w:div w:id="1511749675">
          <w:marLeft w:val="0"/>
          <w:marRight w:val="0"/>
          <w:marTop w:val="0"/>
          <w:marBottom w:val="0"/>
          <w:divBdr>
            <w:top w:val="none" w:sz="0" w:space="0" w:color="auto"/>
            <w:left w:val="none" w:sz="0" w:space="0" w:color="auto"/>
            <w:bottom w:val="none" w:sz="0" w:space="0" w:color="auto"/>
            <w:right w:val="none" w:sz="0" w:space="0" w:color="auto"/>
          </w:divBdr>
          <w:divsChild>
            <w:div w:id="5405063">
              <w:marLeft w:val="0"/>
              <w:marRight w:val="0"/>
              <w:marTop w:val="0"/>
              <w:marBottom w:val="0"/>
              <w:divBdr>
                <w:top w:val="none" w:sz="0" w:space="0" w:color="auto"/>
                <w:left w:val="none" w:sz="0" w:space="0" w:color="auto"/>
                <w:bottom w:val="none" w:sz="0" w:space="0" w:color="auto"/>
                <w:right w:val="none" w:sz="0" w:space="0" w:color="auto"/>
              </w:divBdr>
            </w:div>
          </w:divsChild>
        </w:div>
        <w:div w:id="1519657013">
          <w:marLeft w:val="0"/>
          <w:marRight w:val="0"/>
          <w:marTop w:val="0"/>
          <w:marBottom w:val="0"/>
          <w:divBdr>
            <w:top w:val="none" w:sz="0" w:space="0" w:color="auto"/>
            <w:left w:val="none" w:sz="0" w:space="0" w:color="auto"/>
            <w:bottom w:val="none" w:sz="0" w:space="0" w:color="auto"/>
            <w:right w:val="none" w:sz="0" w:space="0" w:color="auto"/>
          </w:divBdr>
          <w:divsChild>
            <w:div w:id="1813524442">
              <w:marLeft w:val="0"/>
              <w:marRight w:val="0"/>
              <w:marTop w:val="0"/>
              <w:marBottom w:val="0"/>
              <w:divBdr>
                <w:top w:val="none" w:sz="0" w:space="0" w:color="auto"/>
                <w:left w:val="none" w:sz="0" w:space="0" w:color="auto"/>
                <w:bottom w:val="none" w:sz="0" w:space="0" w:color="auto"/>
                <w:right w:val="none" w:sz="0" w:space="0" w:color="auto"/>
              </w:divBdr>
            </w:div>
          </w:divsChild>
        </w:div>
        <w:div w:id="1566527053">
          <w:marLeft w:val="0"/>
          <w:marRight w:val="0"/>
          <w:marTop w:val="0"/>
          <w:marBottom w:val="0"/>
          <w:divBdr>
            <w:top w:val="none" w:sz="0" w:space="0" w:color="auto"/>
            <w:left w:val="none" w:sz="0" w:space="0" w:color="auto"/>
            <w:bottom w:val="none" w:sz="0" w:space="0" w:color="auto"/>
            <w:right w:val="none" w:sz="0" w:space="0" w:color="auto"/>
          </w:divBdr>
          <w:divsChild>
            <w:div w:id="1803573784">
              <w:marLeft w:val="0"/>
              <w:marRight w:val="0"/>
              <w:marTop w:val="0"/>
              <w:marBottom w:val="0"/>
              <w:divBdr>
                <w:top w:val="none" w:sz="0" w:space="0" w:color="auto"/>
                <w:left w:val="none" w:sz="0" w:space="0" w:color="auto"/>
                <w:bottom w:val="none" w:sz="0" w:space="0" w:color="auto"/>
                <w:right w:val="none" w:sz="0" w:space="0" w:color="auto"/>
              </w:divBdr>
            </w:div>
          </w:divsChild>
        </w:div>
        <w:div w:id="1607928918">
          <w:marLeft w:val="0"/>
          <w:marRight w:val="0"/>
          <w:marTop w:val="0"/>
          <w:marBottom w:val="0"/>
          <w:divBdr>
            <w:top w:val="none" w:sz="0" w:space="0" w:color="auto"/>
            <w:left w:val="none" w:sz="0" w:space="0" w:color="auto"/>
            <w:bottom w:val="none" w:sz="0" w:space="0" w:color="auto"/>
            <w:right w:val="none" w:sz="0" w:space="0" w:color="auto"/>
          </w:divBdr>
          <w:divsChild>
            <w:div w:id="730925613">
              <w:marLeft w:val="0"/>
              <w:marRight w:val="0"/>
              <w:marTop w:val="0"/>
              <w:marBottom w:val="0"/>
              <w:divBdr>
                <w:top w:val="none" w:sz="0" w:space="0" w:color="auto"/>
                <w:left w:val="none" w:sz="0" w:space="0" w:color="auto"/>
                <w:bottom w:val="none" w:sz="0" w:space="0" w:color="auto"/>
                <w:right w:val="none" w:sz="0" w:space="0" w:color="auto"/>
              </w:divBdr>
            </w:div>
          </w:divsChild>
        </w:div>
        <w:div w:id="1609315002">
          <w:marLeft w:val="0"/>
          <w:marRight w:val="0"/>
          <w:marTop w:val="0"/>
          <w:marBottom w:val="0"/>
          <w:divBdr>
            <w:top w:val="none" w:sz="0" w:space="0" w:color="auto"/>
            <w:left w:val="none" w:sz="0" w:space="0" w:color="auto"/>
            <w:bottom w:val="none" w:sz="0" w:space="0" w:color="auto"/>
            <w:right w:val="none" w:sz="0" w:space="0" w:color="auto"/>
          </w:divBdr>
          <w:divsChild>
            <w:div w:id="1898734378">
              <w:marLeft w:val="0"/>
              <w:marRight w:val="0"/>
              <w:marTop w:val="0"/>
              <w:marBottom w:val="0"/>
              <w:divBdr>
                <w:top w:val="none" w:sz="0" w:space="0" w:color="auto"/>
                <w:left w:val="none" w:sz="0" w:space="0" w:color="auto"/>
                <w:bottom w:val="none" w:sz="0" w:space="0" w:color="auto"/>
                <w:right w:val="none" w:sz="0" w:space="0" w:color="auto"/>
              </w:divBdr>
            </w:div>
          </w:divsChild>
        </w:div>
        <w:div w:id="1624775638">
          <w:marLeft w:val="0"/>
          <w:marRight w:val="0"/>
          <w:marTop w:val="0"/>
          <w:marBottom w:val="0"/>
          <w:divBdr>
            <w:top w:val="none" w:sz="0" w:space="0" w:color="auto"/>
            <w:left w:val="none" w:sz="0" w:space="0" w:color="auto"/>
            <w:bottom w:val="none" w:sz="0" w:space="0" w:color="auto"/>
            <w:right w:val="none" w:sz="0" w:space="0" w:color="auto"/>
          </w:divBdr>
          <w:divsChild>
            <w:div w:id="287972923">
              <w:marLeft w:val="0"/>
              <w:marRight w:val="0"/>
              <w:marTop w:val="0"/>
              <w:marBottom w:val="0"/>
              <w:divBdr>
                <w:top w:val="none" w:sz="0" w:space="0" w:color="auto"/>
                <w:left w:val="none" w:sz="0" w:space="0" w:color="auto"/>
                <w:bottom w:val="none" w:sz="0" w:space="0" w:color="auto"/>
                <w:right w:val="none" w:sz="0" w:space="0" w:color="auto"/>
              </w:divBdr>
            </w:div>
          </w:divsChild>
        </w:div>
        <w:div w:id="1646858981">
          <w:marLeft w:val="0"/>
          <w:marRight w:val="0"/>
          <w:marTop w:val="0"/>
          <w:marBottom w:val="0"/>
          <w:divBdr>
            <w:top w:val="none" w:sz="0" w:space="0" w:color="auto"/>
            <w:left w:val="none" w:sz="0" w:space="0" w:color="auto"/>
            <w:bottom w:val="none" w:sz="0" w:space="0" w:color="auto"/>
            <w:right w:val="none" w:sz="0" w:space="0" w:color="auto"/>
          </w:divBdr>
          <w:divsChild>
            <w:div w:id="850337780">
              <w:marLeft w:val="0"/>
              <w:marRight w:val="0"/>
              <w:marTop w:val="0"/>
              <w:marBottom w:val="0"/>
              <w:divBdr>
                <w:top w:val="none" w:sz="0" w:space="0" w:color="auto"/>
                <w:left w:val="none" w:sz="0" w:space="0" w:color="auto"/>
                <w:bottom w:val="none" w:sz="0" w:space="0" w:color="auto"/>
                <w:right w:val="none" w:sz="0" w:space="0" w:color="auto"/>
              </w:divBdr>
            </w:div>
          </w:divsChild>
        </w:div>
        <w:div w:id="1666736666">
          <w:marLeft w:val="0"/>
          <w:marRight w:val="0"/>
          <w:marTop w:val="0"/>
          <w:marBottom w:val="0"/>
          <w:divBdr>
            <w:top w:val="none" w:sz="0" w:space="0" w:color="auto"/>
            <w:left w:val="none" w:sz="0" w:space="0" w:color="auto"/>
            <w:bottom w:val="none" w:sz="0" w:space="0" w:color="auto"/>
            <w:right w:val="none" w:sz="0" w:space="0" w:color="auto"/>
          </w:divBdr>
          <w:divsChild>
            <w:div w:id="2135706992">
              <w:marLeft w:val="0"/>
              <w:marRight w:val="0"/>
              <w:marTop w:val="0"/>
              <w:marBottom w:val="0"/>
              <w:divBdr>
                <w:top w:val="none" w:sz="0" w:space="0" w:color="auto"/>
                <w:left w:val="none" w:sz="0" w:space="0" w:color="auto"/>
                <w:bottom w:val="none" w:sz="0" w:space="0" w:color="auto"/>
                <w:right w:val="none" w:sz="0" w:space="0" w:color="auto"/>
              </w:divBdr>
            </w:div>
          </w:divsChild>
        </w:div>
        <w:div w:id="1677537147">
          <w:marLeft w:val="0"/>
          <w:marRight w:val="0"/>
          <w:marTop w:val="0"/>
          <w:marBottom w:val="0"/>
          <w:divBdr>
            <w:top w:val="none" w:sz="0" w:space="0" w:color="auto"/>
            <w:left w:val="none" w:sz="0" w:space="0" w:color="auto"/>
            <w:bottom w:val="none" w:sz="0" w:space="0" w:color="auto"/>
            <w:right w:val="none" w:sz="0" w:space="0" w:color="auto"/>
          </w:divBdr>
          <w:divsChild>
            <w:div w:id="522283895">
              <w:marLeft w:val="0"/>
              <w:marRight w:val="0"/>
              <w:marTop w:val="0"/>
              <w:marBottom w:val="0"/>
              <w:divBdr>
                <w:top w:val="none" w:sz="0" w:space="0" w:color="auto"/>
                <w:left w:val="none" w:sz="0" w:space="0" w:color="auto"/>
                <w:bottom w:val="none" w:sz="0" w:space="0" w:color="auto"/>
                <w:right w:val="none" w:sz="0" w:space="0" w:color="auto"/>
              </w:divBdr>
            </w:div>
          </w:divsChild>
        </w:div>
        <w:div w:id="1689260210">
          <w:marLeft w:val="0"/>
          <w:marRight w:val="0"/>
          <w:marTop w:val="0"/>
          <w:marBottom w:val="0"/>
          <w:divBdr>
            <w:top w:val="none" w:sz="0" w:space="0" w:color="auto"/>
            <w:left w:val="none" w:sz="0" w:space="0" w:color="auto"/>
            <w:bottom w:val="none" w:sz="0" w:space="0" w:color="auto"/>
            <w:right w:val="none" w:sz="0" w:space="0" w:color="auto"/>
          </w:divBdr>
          <w:divsChild>
            <w:div w:id="1847476271">
              <w:marLeft w:val="0"/>
              <w:marRight w:val="0"/>
              <w:marTop w:val="0"/>
              <w:marBottom w:val="0"/>
              <w:divBdr>
                <w:top w:val="none" w:sz="0" w:space="0" w:color="auto"/>
                <w:left w:val="none" w:sz="0" w:space="0" w:color="auto"/>
                <w:bottom w:val="none" w:sz="0" w:space="0" w:color="auto"/>
                <w:right w:val="none" w:sz="0" w:space="0" w:color="auto"/>
              </w:divBdr>
            </w:div>
          </w:divsChild>
        </w:div>
        <w:div w:id="1706563202">
          <w:marLeft w:val="0"/>
          <w:marRight w:val="0"/>
          <w:marTop w:val="0"/>
          <w:marBottom w:val="0"/>
          <w:divBdr>
            <w:top w:val="none" w:sz="0" w:space="0" w:color="auto"/>
            <w:left w:val="none" w:sz="0" w:space="0" w:color="auto"/>
            <w:bottom w:val="none" w:sz="0" w:space="0" w:color="auto"/>
            <w:right w:val="none" w:sz="0" w:space="0" w:color="auto"/>
          </w:divBdr>
          <w:divsChild>
            <w:div w:id="1015232482">
              <w:marLeft w:val="0"/>
              <w:marRight w:val="0"/>
              <w:marTop w:val="0"/>
              <w:marBottom w:val="0"/>
              <w:divBdr>
                <w:top w:val="none" w:sz="0" w:space="0" w:color="auto"/>
                <w:left w:val="none" w:sz="0" w:space="0" w:color="auto"/>
                <w:bottom w:val="none" w:sz="0" w:space="0" w:color="auto"/>
                <w:right w:val="none" w:sz="0" w:space="0" w:color="auto"/>
              </w:divBdr>
            </w:div>
          </w:divsChild>
        </w:div>
        <w:div w:id="1709530689">
          <w:marLeft w:val="0"/>
          <w:marRight w:val="0"/>
          <w:marTop w:val="0"/>
          <w:marBottom w:val="0"/>
          <w:divBdr>
            <w:top w:val="none" w:sz="0" w:space="0" w:color="auto"/>
            <w:left w:val="none" w:sz="0" w:space="0" w:color="auto"/>
            <w:bottom w:val="none" w:sz="0" w:space="0" w:color="auto"/>
            <w:right w:val="none" w:sz="0" w:space="0" w:color="auto"/>
          </w:divBdr>
          <w:divsChild>
            <w:div w:id="2109546778">
              <w:marLeft w:val="0"/>
              <w:marRight w:val="0"/>
              <w:marTop w:val="0"/>
              <w:marBottom w:val="0"/>
              <w:divBdr>
                <w:top w:val="none" w:sz="0" w:space="0" w:color="auto"/>
                <w:left w:val="none" w:sz="0" w:space="0" w:color="auto"/>
                <w:bottom w:val="none" w:sz="0" w:space="0" w:color="auto"/>
                <w:right w:val="none" w:sz="0" w:space="0" w:color="auto"/>
              </w:divBdr>
            </w:div>
          </w:divsChild>
        </w:div>
        <w:div w:id="1755474521">
          <w:marLeft w:val="0"/>
          <w:marRight w:val="0"/>
          <w:marTop w:val="0"/>
          <w:marBottom w:val="0"/>
          <w:divBdr>
            <w:top w:val="none" w:sz="0" w:space="0" w:color="auto"/>
            <w:left w:val="none" w:sz="0" w:space="0" w:color="auto"/>
            <w:bottom w:val="none" w:sz="0" w:space="0" w:color="auto"/>
            <w:right w:val="none" w:sz="0" w:space="0" w:color="auto"/>
          </w:divBdr>
          <w:divsChild>
            <w:div w:id="2133792075">
              <w:marLeft w:val="0"/>
              <w:marRight w:val="0"/>
              <w:marTop w:val="0"/>
              <w:marBottom w:val="0"/>
              <w:divBdr>
                <w:top w:val="none" w:sz="0" w:space="0" w:color="auto"/>
                <w:left w:val="none" w:sz="0" w:space="0" w:color="auto"/>
                <w:bottom w:val="none" w:sz="0" w:space="0" w:color="auto"/>
                <w:right w:val="none" w:sz="0" w:space="0" w:color="auto"/>
              </w:divBdr>
            </w:div>
          </w:divsChild>
        </w:div>
        <w:div w:id="1764690007">
          <w:marLeft w:val="0"/>
          <w:marRight w:val="0"/>
          <w:marTop w:val="0"/>
          <w:marBottom w:val="0"/>
          <w:divBdr>
            <w:top w:val="none" w:sz="0" w:space="0" w:color="auto"/>
            <w:left w:val="none" w:sz="0" w:space="0" w:color="auto"/>
            <w:bottom w:val="none" w:sz="0" w:space="0" w:color="auto"/>
            <w:right w:val="none" w:sz="0" w:space="0" w:color="auto"/>
          </w:divBdr>
          <w:divsChild>
            <w:div w:id="928197291">
              <w:marLeft w:val="0"/>
              <w:marRight w:val="0"/>
              <w:marTop w:val="0"/>
              <w:marBottom w:val="0"/>
              <w:divBdr>
                <w:top w:val="none" w:sz="0" w:space="0" w:color="auto"/>
                <w:left w:val="none" w:sz="0" w:space="0" w:color="auto"/>
                <w:bottom w:val="none" w:sz="0" w:space="0" w:color="auto"/>
                <w:right w:val="none" w:sz="0" w:space="0" w:color="auto"/>
              </w:divBdr>
            </w:div>
          </w:divsChild>
        </w:div>
        <w:div w:id="1773435047">
          <w:marLeft w:val="0"/>
          <w:marRight w:val="0"/>
          <w:marTop w:val="0"/>
          <w:marBottom w:val="0"/>
          <w:divBdr>
            <w:top w:val="none" w:sz="0" w:space="0" w:color="auto"/>
            <w:left w:val="none" w:sz="0" w:space="0" w:color="auto"/>
            <w:bottom w:val="none" w:sz="0" w:space="0" w:color="auto"/>
            <w:right w:val="none" w:sz="0" w:space="0" w:color="auto"/>
          </w:divBdr>
          <w:divsChild>
            <w:div w:id="950630318">
              <w:marLeft w:val="0"/>
              <w:marRight w:val="0"/>
              <w:marTop w:val="0"/>
              <w:marBottom w:val="0"/>
              <w:divBdr>
                <w:top w:val="none" w:sz="0" w:space="0" w:color="auto"/>
                <w:left w:val="none" w:sz="0" w:space="0" w:color="auto"/>
                <w:bottom w:val="none" w:sz="0" w:space="0" w:color="auto"/>
                <w:right w:val="none" w:sz="0" w:space="0" w:color="auto"/>
              </w:divBdr>
            </w:div>
          </w:divsChild>
        </w:div>
        <w:div w:id="1779257315">
          <w:marLeft w:val="0"/>
          <w:marRight w:val="0"/>
          <w:marTop w:val="0"/>
          <w:marBottom w:val="0"/>
          <w:divBdr>
            <w:top w:val="none" w:sz="0" w:space="0" w:color="auto"/>
            <w:left w:val="none" w:sz="0" w:space="0" w:color="auto"/>
            <w:bottom w:val="none" w:sz="0" w:space="0" w:color="auto"/>
            <w:right w:val="none" w:sz="0" w:space="0" w:color="auto"/>
          </w:divBdr>
          <w:divsChild>
            <w:div w:id="1956133601">
              <w:marLeft w:val="0"/>
              <w:marRight w:val="0"/>
              <w:marTop w:val="0"/>
              <w:marBottom w:val="0"/>
              <w:divBdr>
                <w:top w:val="none" w:sz="0" w:space="0" w:color="auto"/>
                <w:left w:val="none" w:sz="0" w:space="0" w:color="auto"/>
                <w:bottom w:val="none" w:sz="0" w:space="0" w:color="auto"/>
                <w:right w:val="none" w:sz="0" w:space="0" w:color="auto"/>
              </w:divBdr>
            </w:div>
          </w:divsChild>
        </w:div>
        <w:div w:id="1805417463">
          <w:marLeft w:val="0"/>
          <w:marRight w:val="0"/>
          <w:marTop w:val="0"/>
          <w:marBottom w:val="0"/>
          <w:divBdr>
            <w:top w:val="none" w:sz="0" w:space="0" w:color="auto"/>
            <w:left w:val="none" w:sz="0" w:space="0" w:color="auto"/>
            <w:bottom w:val="none" w:sz="0" w:space="0" w:color="auto"/>
            <w:right w:val="none" w:sz="0" w:space="0" w:color="auto"/>
          </w:divBdr>
          <w:divsChild>
            <w:div w:id="251351891">
              <w:marLeft w:val="0"/>
              <w:marRight w:val="0"/>
              <w:marTop w:val="0"/>
              <w:marBottom w:val="0"/>
              <w:divBdr>
                <w:top w:val="none" w:sz="0" w:space="0" w:color="auto"/>
                <w:left w:val="none" w:sz="0" w:space="0" w:color="auto"/>
                <w:bottom w:val="none" w:sz="0" w:space="0" w:color="auto"/>
                <w:right w:val="none" w:sz="0" w:space="0" w:color="auto"/>
              </w:divBdr>
            </w:div>
            <w:div w:id="1102454158">
              <w:marLeft w:val="0"/>
              <w:marRight w:val="0"/>
              <w:marTop w:val="0"/>
              <w:marBottom w:val="0"/>
              <w:divBdr>
                <w:top w:val="none" w:sz="0" w:space="0" w:color="auto"/>
                <w:left w:val="none" w:sz="0" w:space="0" w:color="auto"/>
                <w:bottom w:val="none" w:sz="0" w:space="0" w:color="auto"/>
                <w:right w:val="none" w:sz="0" w:space="0" w:color="auto"/>
              </w:divBdr>
            </w:div>
          </w:divsChild>
        </w:div>
        <w:div w:id="1809281726">
          <w:marLeft w:val="0"/>
          <w:marRight w:val="0"/>
          <w:marTop w:val="0"/>
          <w:marBottom w:val="0"/>
          <w:divBdr>
            <w:top w:val="none" w:sz="0" w:space="0" w:color="auto"/>
            <w:left w:val="none" w:sz="0" w:space="0" w:color="auto"/>
            <w:bottom w:val="none" w:sz="0" w:space="0" w:color="auto"/>
            <w:right w:val="none" w:sz="0" w:space="0" w:color="auto"/>
          </w:divBdr>
          <w:divsChild>
            <w:div w:id="1519851327">
              <w:marLeft w:val="0"/>
              <w:marRight w:val="0"/>
              <w:marTop w:val="0"/>
              <w:marBottom w:val="0"/>
              <w:divBdr>
                <w:top w:val="none" w:sz="0" w:space="0" w:color="auto"/>
                <w:left w:val="none" w:sz="0" w:space="0" w:color="auto"/>
                <w:bottom w:val="none" w:sz="0" w:space="0" w:color="auto"/>
                <w:right w:val="none" w:sz="0" w:space="0" w:color="auto"/>
              </w:divBdr>
            </w:div>
          </w:divsChild>
        </w:div>
        <w:div w:id="1812285310">
          <w:marLeft w:val="0"/>
          <w:marRight w:val="0"/>
          <w:marTop w:val="0"/>
          <w:marBottom w:val="0"/>
          <w:divBdr>
            <w:top w:val="none" w:sz="0" w:space="0" w:color="auto"/>
            <w:left w:val="none" w:sz="0" w:space="0" w:color="auto"/>
            <w:bottom w:val="none" w:sz="0" w:space="0" w:color="auto"/>
            <w:right w:val="none" w:sz="0" w:space="0" w:color="auto"/>
          </w:divBdr>
          <w:divsChild>
            <w:div w:id="1585532172">
              <w:marLeft w:val="0"/>
              <w:marRight w:val="0"/>
              <w:marTop w:val="0"/>
              <w:marBottom w:val="0"/>
              <w:divBdr>
                <w:top w:val="none" w:sz="0" w:space="0" w:color="auto"/>
                <w:left w:val="none" w:sz="0" w:space="0" w:color="auto"/>
                <w:bottom w:val="none" w:sz="0" w:space="0" w:color="auto"/>
                <w:right w:val="none" w:sz="0" w:space="0" w:color="auto"/>
              </w:divBdr>
            </w:div>
          </w:divsChild>
        </w:div>
        <w:div w:id="1816603230">
          <w:marLeft w:val="0"/>
          <w:marRight w:val="0"/>
          <w:marTop w:val="0"/>
          <w:marBottom w:val="0"/>
          <w:divBdr>
            <w:top w:val="none" w:sz="0" w:space="0" w:color="auto"/>
            <w:left w:val="none" w:sz="0" w:space="0" w:color="auto"/>
            <w:bottom w:val="none" w:sz="0" w:space="0" w:color="auto"/>
            <w:right w:val="none" w:sz="0" w:space="0" w:color="auto"/>
          </w:divBdr>
          <w:divsChild>
            <w:div w:id="1946885839">
              <w:marLeft w:val="0"/>
              <w:marRight w:val="0"/>
              <w:marTop w:val="0"/>
              <w:marBottom w:val="0"/>
              <w:divBdr>
                <w:top w:val="none" w:sz="0" w:space="0" w:color="auto"/>
                <w:left w:val="none" w:sz="0" w:space="0" w:color="auto"/>
                <w:bottom w:val="none" w:sz="0" w:space="0" w:color="auto"/>
                <w:right w:val="none" w:sz="0" w:space="0" w:color="auto"/>
              </w:divBdr>
            </w:div>
          </w:divsChild>
        </w:div>
        <w:div w:id="1820805489">
          <w:marLeft w:val="0"/>
          <w:marRight w:val="0"/>
          <w:marTop w:val="0"/>
          <w:marBottom w:val="0"/>
          <w:divBdr>
            <w:top w:val="none" w:sz="0" w:space="0" w:color="auto"/>
            <w:left w:val="none" w:sz="0" w:space="0" w:color="auto"/>
            <w:bottom w:val="none" w:sz="0" w:space="0" w:color="auto"/>
            <w:right w:val="none" w:sz="0" w:space="0" w:color="auto"/>
          </w:divBdr>
          <w:divsChild>
            <w:div w:id="685717227">
              <w:marLeft w:val="0"/>
              <w:marRight w:val="0"/>
              <w:marTop w:val="0"/>
              <w:marBottom w:val="0"/>
              <w:divBdr>
                <w:top w:val="none" w:sz="0" w:space="0" w:color="auto"/>
                <w:left w:val="none" w:sz="0" w:space="0" w:color="auto"/>
                <w:bottom w:val="none" w:sz="0" w:space="0" w:color="auto"/>
                <w:right w:val="none" w:sz="0" w:space="0" w:color="auto"/>
              </w:divBdr>
            </w:div>
          </w:divsChild>
        </w:div>
        <w:div w:id="1839273986">
          <w:marLeft w:val="0"/>
          <w:marRight w:val="0"/>
          <w:marTop w:val="0"/>
          <w:marBottom w:val="0"/>
          <w:divBdr>
            <w:top w:val="none" w:sz="0" w:space="0" w:color="auto"/>
            <w:left w:val="none" w:sz="0" w:space="0" w:color="auto"/>
            <w:bottom w:val="none" w:sz="0" w:space="0" w:color="auto"/>
            <w:right w:val="none" w:sz="0" w:space="0" w:color="auto"/>
          </w:divBdr>
          <w:divsChild>
            <w:div w:id="214780652">
              <w:marLeft w:val="0"/>
              <w:marRight w:val="0"/>
              <w:marTop w:val="0"/>
              <w:marBottom w:val="0"/>
              <w:divBdr>
                <w:top w:val="none" w:sz="0" w:space="0" w:color="auto"/>
                <w:left w:val="none" w:sz="0" w:space="0" w:color="auto"/>
                <w:bottom w:val="none" w:sz="0" w:space="0" w:color="auto"/>
                <w:right w:val="none" w:sz="0" w:space="0" w:color="auto"/>
              </w:divBdr>
            </w:div>
          </w:divsChild>
        </w:div>
        <w:div w:id="1851144000">
          <w:marLeft w:val="0"/>
          <w:marRight w:val="0"/>
          <w:marTop w:val="0"/>
          <w:marBottom w:val="0"/>
          <w:divBdr>
            <w:top w:val="none" w:sz="0" w:space="0" w:color="auto"/>
            <w:left w:val="none" w:sz="0" w:space="0" w:color="auto"/>
            <w:bottom w:val="none" w:sz="0" w:space="0" w:color="auto"/>
            <w:right w:val="none" w:sz="0" w:space="0" w:color="auto"/>
          </w:divBdr>
          <w:divsChild>
            <w:div w:id="544175162">
              <w:marLeft w:val="0"/>
              <w:marRight w:val="0"/>
              <w:marTop w:val="0"/>
              <w:marBottom w:val="0"/>
              <w:divBdr>
                <w:top w:val="none" w:sz="0" w:space="0" w:color="auto"/>
                <w:left w:val="none" w:sz="0" w:space="0" w:color="auto"/>
                <w:bottom w:val="none" w:sz="0" w:space="0" w:color="auto"/>
                <w:right w:val="none" w:sz="0" w:space="0" w:color="auto"/>
              </w:divBdr>
            </w:div>
          </w:divsChild>
        </w:div>
        <w:div w:id="1855538038">
          <w:marLeft w:val="0"/>
          <w:marRight w:val="0"/>
          <w:marTop w:val="0"/>
          <w:marBottom w:val="0"/>
          <w:divBdr>
            <w:top w:val="none" w:sz="0" w:space="0" w:color="auto"/>
            <w:left w:val="none" w:sz="0" w:space="0" w:color="auto"/>
            <w:bottom w:val="none" w:sz="0" w:space="0" w:color="auto"/>
            <w:right w:val="none" w:sz="0" w:space="0" w:color="auto"/>
          </w:divBdr>
          <w:divsChild>
            <w:div w:id="1538930698">
              <w:marLeft w:val="0"/>
              <w:marRight w:val="0"/>
              <w:marTop w:val="0"/>
              <w:marBottom w:val="0"/>
              <w:divBdr>
                <w:top w:val="none" w:sz="0" w:space="0" w:color="auto"/>
                <w:left w:val="none" w:sz="0" w:space="0" w:color="auto"/>
                <w:bottom w:val="none" w:sz="0" w:space="0" w:color="auto"/>
                <w:right w:val="none" w:sz="0" w:space="0" w:color="auto"/>
              </w:divBdr>
            </w:div>
          </w:divsChild>
        </w:div>
        <w:div w:id="1861046253">
          <w:marLeft w:val="0"/>
          <w:marRight w:val="0"/>
          <w:marTop w:val="0"/>
          <w:marBottom w:val="0"/>
          <w:divBdr>
            <w:top w:val="none" w:sz="0" w:space="0" w:color="auto"/>
            <w:left w:val="none" w:sz="0" w:space="0" w:color="auto"/>
            <w:bottom w:val="none" w:sz="0" w:space="0" w:color="auto"/>
            <w:right w:val="none" w:sz="0" w:space="0" w:color="auto"/>
          </w:divBdr>
          <w:divsChild>
            <w:div w:id="2059468883">
              <w:marLeft w:val="0"/>
              <w:marRight w:val="0"/>
              <w:marTop w:val="0"/>
              <w:marBottom w:val="0"/>
              <w:divBdr>
                <w:top w:val="none" w:sz="0" w:space="0" w:color="auto"/>
                <w:left w:val="none" w:sz="0" w:space="0" w:color="auto"/>
                <w:bottom w:val="none" w:sz="0" w:space="0" w:color="auto"/>
                <w:right w:val="none" w:sz="0" w:space="0" w:color="auto"/>
              </w:divBdr>
            </w:div>
          </w:divsChild>
        </w:div>
        <w:div w:id="1887066775">
          <w:marLeft w:val="0"/>
          <w:marRight w:val="0"/>
          <w:marTop w:val="0"/>
          <w:marBottom w:val="0"/>
          <w:divBdr>
            <w:top w:val="none" w:sz="0" w:space="0" w:color="auto"/>
            <w:left w:val="none" w:sz="0" w:space="0" w:color="auto"/>
            <w:bottom w:val="none" w:sz="0" w:space="0" w:color="auto"/>
            <w:right w:val="none" w:sz="0" w:space="0" w:color="auto"/>
          </w:divBdr>
          <w:divsChild>
            <w:div w:id="657226363">
              <w:marLeft w:val="0"/>
              <w:marRight w:val="0"/>
              <w:marTop w:val="0"/>
              <w:marBottom w:val="0"/>
              <w:divBdr>
                <w:top w:val="none" w:sz="0" w:space="0" w:color="auto"/>
                <w:left w:val="none" w:sz="0" w:space="0" w:color="auto"/>
                <w:bottom w:val="none" w:sz="0" w:space="0" w:color="auto"/>
                <w:right w:val="none" w:sz="0" w:space="0" w:color="auto"/>
              </w:divBdr>
            </w:div>
          </w:divsChild>
        </w:div>
        <w:div w:id="1908413796">
          <w:marLeft w:val="0"/>
          <w:marRight w:val="0"/>
          <w:marTop w:val="0"/>
          <w:marBottom w:val="0"/>
          <w:divBdr>
            <w:top w:val="none" w:sz="0" w:space="0" w:color="auto"/>
            <w:left w:val="none" w:sz="0" w:space="0" w:color="auto"/>
            <w:bottom w:val="none" w:sz="0" w:space="0" w:color="auto"/>
            <w:right w:val="none" w:sz="0" w:space="0" w:color="auto"/>
          </w:divBdr>
          <w:divsChild>
            <w:div w:id="346636045">
              <w:marLeft w:val="0"/>
              <w:marRight w:val="0"/>
              <w:marTop w:val="0"/>
              <w:marBottom w:val="0"/>
              <w:divBdr>
                <w:top w:val="none" w:sz="0" w:space="0" w:color="auto"/>
                <w:left w:val="none" w:sz="0" w:space="0" w:color="auto"/>
                <w:bottom w:val="none" w:sz="0" w:space="0" w:color="auto"/>
                <w:right w:val="none" w:sz="0" w:space="0" w:color="auto"/>
              </w:divBdr>
            </w:div>
          </w:divsChild>
        </w:div>
        <w:div w:id="1918785841">
          <w:marLeft w:val="0"/>
          <w:marRight w:val="0"/>
          <w:marTop w:val="0"/>
          <w:marBottom w:val="0"/>
          <w:divBdr>
            <w:top w:val="none" w:sz="0" w:space="0" w:color="auto"/>
            <w:left w:val="none" w:sz="0" w:space="0" w:color="auto"/>
            <w:bottom w:val="none" w:sz="0" w:space="0" w:color="auto"/>
            <w:right w:val="none" w:sz="0" w:space="0" w:color="auto"/>
          </w:divBdr>
          <w:divsChild>
            <w:div w:id="1915773395">
              <w:marLeft w:val="0"/>
              <w:marRight w:val="0"/>
              <w:marTop w:val="0"/>
              <w:marBottom w:val="0"/>
              <w:divBdr>
                <w:top w:val="none" w:sz="0" w:space="0" w:color="auto"/>
                <w:left w:val="none" w:sz="0" w:space="0" w:color="auto"/>
                <w:bottom w:val="none" w:sz="0" w:space="0" w:color="auto"/>
                <w:right w:val="none" w:sz="0" w:space="0" w:color="auto"/>
              </w:divBdr>
            </w:div>
          </w:divsChild>
        </w:div>
        <w:div w:id="1943413145">
          <w:marLeft w:val="0"/>
          <w:marRight w:val="0"/>
          <w:marTop w:val="0"/>
          <w:marBottom w:val="0"/>
          <w:divBdr>
            <w:top w:val="none" w:sz="0" w:space="0" w:color="auto"/>
            <w:left w:val="none" w:sz="0" w:space="0" w:color="auto"/>
            <w:bottom w:val="none" w:sz="0" w:space="0" w:color="auto"/>
            <w:right w:val="none" w:sz="0" w:space="0" w:color="auto"/>
          </w:divBdr>
          <w:divsChild>
            <w:div w:id="743919317">
              <w:marLeft w:val="0"/>
              <w:marRight w:val="0"/>
              <w:marTop w:val="0"/>
              <w:marBottom w:val="0"/>
              <w:divBdr>
                <w:top w:val="none" w:sz="0" w:space="0" w:color="auto"/>
                <w:left w:val="none" w:sz="0" w:space="0" w:color="auto"/>
                <w:bottom w:val="none" w:sz="0" w:space="0" w:color="auto"/>
                <w:right w:val="none" w:sz="0" w:space="0" w:color="auto"/>
              </w:divBdr>
            </w:div>
          </w:divsChild>
        </w:div>
        <w:div w:id="1972663041">
          <w:marLeft w:val="0"/>
          <w:marRight w:val="0"/>
          <w:marTop w:val="0"/>
          <w:marBottom w:val="0"/>
          <w:divBdr>
            <w:top w:val="none" w:sz="0" w:space="0" w:color="auto"/>
            <w:left w:val="none" w:sz="0" w:space="0" w:color="auto"/>
            <w:bottom w:val="none" w:sz="0" w:space="0" w:color="auto"/>
            <w:right w:val="none" w:sz="0" w:space="0" w:color="auto"/>
          </w:divBdr>
          <w:divsChild>
            <w:div w:id="1055087914">
              <w:marLeft w:val="0"/>
              <w:marRight w:val="0"/>
              <w:marTop w:val="0"/>
              <w:marBottom w:val="0"/>
              <w:divBdr>
                <w:top w:val="none" w:sz="0" w:space="0" w:color="auto"/>
                <w:left w:val="none" w:sz="0" w:space="0" w:color="auto"/>
                <w:bottom w:val="none" w:sz="0" w:space="0" w:color="auto"/>
                <w:right w:val="none" w:sz="0" w:space="0" w:color="auto"/>
              </w:divBdr>
            </w:div>
            <w:div w:id="1235432588">
              <w:marLeft w:val="0"/>
              <w:marRight w:val="0"/>
              <w:marTop w:val="0"/>
              <w:marBottom w:val="0"/>
              <w:divBdr>
                <w:top w:val="none" w:sz="0" w:space="0" w:color="auto"/>
                <w:left w:val="none" w:sz="0" w:space="0" w:color="auto"/>
                <w:bottom w:val="none" w:sz="0" w:space="0" w:color="auto"/>
                <w:right w:val="none" w:sz="0" w:space="0" w:color="auto"/>
              </w:divBdr>
            </w:div>
          </w:divsChild>
        </w:div>
        <w:div w:id="1977029278">
          <w:marLeft w:val="0"/>
          <w:marRight w:val="0"/>
          <w:marTop w:val="0"/>
          <w:marBottom w:val="0"/>
          <w:divBdr>
            <w:top w:val="none" w:sz="0" w:space="0" w:color="auto"/>
            <w:left w:val="none" w:sz="0" w:space="0" w:color="auto"/>
            <w:bottom w:val="none" w:sz="0" w:space="0" w:color="auto"/>
            <w:right w:val="none" w:sz="0" w:space="0" w:color="auto"/>
          </w:divBdr>
          <w:divsChild>
            <w:div w:id="904802027">
              <w:marLeft w:val="0"/>
              <w:marRight w:val="0"/>
              <w:marTop w:val="0"/>
              <w:marBottom w:val="0"/>
              <w:divBdr>
                <w:top w:val="none" w:sz="0" w:space="0" w:color="auto"/>
                <w:left w:val="none" w:sz="0" w:space="0" w:color="auto"/>
                <w:bottom w:val="none" w:sz="0" w:space="0" w:color="auto"/>
                <w:right w:val="none" w:sz="0" w:space="0" w:color="auto"/>
              </w:divBdr>
            </w:div>
          </w:divsChild>
        </w:div>
        <w:div w:id="2032955878">
          <w:marLeft w:val="0"/>
          <w:marRight w:val="0"/>
          <w:marTop w:val="0"/>
          <w:marBottom w:val="0"/>
          <w:divBdr>
            <w:top w:val="none" w:sz="0" w:space="0" w:color="auto"/>
            <w:left w:val="none" w:sz="0" w:space="0" w:color="auto"/>
            <w:bottom w:val="none" w:sz="0" w:space="0" w:color="auto"/>
            <w:right w:val="none" w:sz="0" w:space="0" w:color="auto"/>
          </w:divBdr>
          <w:divsChild>
            <w:div w:id="146628608">
              <w:marLeft w:val="0"/>
              <w:marRight w:val="0"/>
              <w:marTop w:val="0"/>
              <w:marBottom w:val="0"/>
              <w:divBdr>
                <w:top w:val="none" w:sz="0" w:space="0" w:color="auto"/>
                <w:left w:val="none" w:sz="0" w:space="0" w:color="auto"/>
                <w:bottom w:val="none" w:sz="0" w:space="0" w:color="auto"/>
                <w:right w:val="none" w:sz="0" w:space="0" w:color="auto"/>
              </w:divBdr>
            </w:div>
          </w:divsChild>
        </w:div>
        <w:div w:id="2036468314">
          <w:marLeft w:val="0"/>
          <w:marRight w:val="0"/>
          <w:marTop w:val="0"/>
          <w:marBottom w:val="0"/>
          <w:divBdr>
            <w:top w:val="none" w:sz="0" w:space="0" w:color="auto"/>
            <w:left w:val="none" w:sz="0" w:space="0" w:color="auto"/>
            <w:bottom w:val="none" w:sz="0" w:space="0" w:color="auto"/>
            <w:right w:val="none" w:sz="0" w:space="0" w:color="auto"/>
          </w:divBdr>
          <w:divsChild>
            <w:div w:id="757336965">
              <w:marLeft w:val="0"/>
              <w:marRight w:val="0"/>
              <w:marTop w:val="0"/>
              <w:marBottom w:val="0"/>
              <w:divBdr>
                <w:top w:val="none" w:sz="0" w:space="0" w:color="auto"/>
                <w:left w:val="none" w:sz="0" w:space="0" w:color="auto"/>
                <w:bottom w:val="none" w:sz="0" w:space="0" w:color="auto"/>
                <w:right w:val="none" w:sz="0" w:space="0" w:color="auto"/>
              </w:divBdr>
            </w:div>
          </w:divsChild>
        </w:div>
        <w:div w:id="2039238710">
          <w:marLeft w:val="0"/>
          <w:marRight w:val="0"/>
          <w:marTop w:val="0"/>
          <w:marBottom w:val="0"/>
          <w:divBdr>
            <w:top w:val="none" w:sz="0" w:space="0" w:color="auto"/>
            <w:left w:val="none" w:sz="0" w:space="0" w:color="auto"/>
            <w:bottom w:val="none" w:sz="0" w:space="0" w:color="auto"/>
            <w:right w:val="none" w:sz="0" w:space="0" w:color="auto"/>
          </w:divBdr>
          <w:divsChild>
            <w:div w:id="349601002">
              <w:marLeft w:val="0"/>
              <w:marRight w:val="0"/>
              <w:marTop w:val="0"/>
              <w:marBottom w:val="0"/>
              <w:divBdr>
                <w:top w:val="none" w:sz="0" w:space="0" w:color="auto"/>
                <w:left w:val="none" w:sz="0" w:space="0" w:color="auto"/>
                <w:bottom w:val="none" w:sz="0" w:space="0" w:color="auto"/>
                <w:right w:val="none" w:sz="0" w:space="0" w:color="auto"/>
              </w:divBdr>
            </w:div>
            <w:div w:id="1040279379">
              <w:marLeft w:val="0"/>
              <w:marRight w:val="0"/>
              <w:marTop w:val="0"/>
              <w:marBottom w:val="0"/>
              <w:divBdr>
                <w:top w:val="none" w:sz="0" w:space="0" w:color="auto"/>
                <w:left w:val="none" w:sz="0" w:space="0" w:color="auto"/>
                <w:bottom w:val="none" w:sz="0" w:space="0" w:color="auto"/>
                <w:right w:val="none" w:sz="0" w:space="0" w:color="auto"/>
              </w:divBdr>
            </w:div>
          </w:divsChild>
        </w:div>
        <w:div w:id="2047363545">
          <w:marLeft w:val="0"/>
          <w:marRight w:val="0"/>
          <w:marTop w:val="0"/>
          <w:marBottom w:val="0"/>
          <w:divBdr>
            <w:top w:val="none" w:sz="0" w:space="0" w:color="auto"/>
            <w:left w:val="none" w:sz="0" w:space="0" w:color="auto"/>
            <w:bottom w:val="none" w:sz="0" w:space="0" w:color="auto"/>
            <w:right w:val="none" w:sz="0" w:space="0" w:color="auto"/>
          </w:divBdr>
          <w:divsChild>
            <w:div w:id="1162700083">
              <w:marLeft w:val="0"/>
              <w:marRight w:val="0"/>
              <w:marTop w:val="0"/>
              <w:marBottom w:val="0"/>
              <w:divBdr>
                <w:top w:val="none" w:sz="0" w:space="0" w:color="auto"/>
                <w:left w:val="none" w:sz="0" w:space="0" w:color="auto"/>
                <w:bottom w:val="none" w:sz="0" w:space="0" w:color="auto"/>
                <w:right w:val="none" w:sz="0" w:space="0" w:color="auto"/>
              </w:divBdr>
            </w:div>
          </w:divsChild>
        </w:div>
        <w:div w:id="2066023197">
          <w:marLeft w:val="0"/>
          <w:marRight w:val="0"/>
          <w:marTop w:val="0"/>
          <w:marBottom w:val="0"/>
          <w:divBdr>
            <w:top w:val="none" w:sz="0" w:space="0" w:color="auto"/>
            <w:left w:val="none" w:sz="0" w:space="0" w:color="auto"/>
            <w:bottom w:val="none" w:sz="0" w:space="0" w:color="auto"/>
            <w:right w:val="none" w:sz="0" w:space="0" w:color="auto"/>
          </w:divBdr>
          <w:divsChild>
            <w:div w:id="643581883">
              <w:marLeft w:val="0"/>
              <w:marRight w:val="0"/>
              <w:marTop w:val="0"/>
              <w:marBottom w:val="0"/>
              <w:divBdr>
                <w:top w:val="none" w:sz="0" w:space="0" w:color="auto"/>
                <w:left w:val="none" w:sz="0" w:space="0" w:color="auto"/>
                <w:bottom w:val="none" w:sz="0" w:space="0" w:color="auto"/>
                <w:right w:val="none" w:sz="0" w:space="0" w:color="auto"/>
              </w:divBdr>
            </w:div>
          </w:divsChild>
        </w:div>
        <w:div w:id="2078041982">
          <w:marLeft w:val="0"/>
          <w:marRight w:val="0"/>
          <w:marTop w:val="0"/>
          <w:marBottom w:val="0"/>
          <w:divBdr>
            <w:top w:val="none" w:sz="0" w:space="0" w:color="auto"/>
            <w:left w:val="none" w:sz="0" w:space="0" w:color="auto"/>
            <w:bottom w:val="none" w:sz="0" w:space="0" w:color="auto"/>
            <w:right w:val="none" w:sz="0" w:space="0" w:color="auto"/>
          </w:divBdr>
          <w:divsChild>
            <w:div w:id="197739298">
              <w:marLeft w:val="0"/>
              <w:marRight w:val="0"/>
              <w:marTop w:val="0"/>
              <w:marBottom w:val="0"/>
              <w:divBdr>
                <w:top w:val="none" w:sz="0" w:space="0" w:color="auto"/>
                <w:left w:val="none" w:sz="0" w:space="0" w:color="auto"/>
                <w:bottom w:val="none" w:sz="0" w:space="0" w:color="auto"/>
                <w:right w:val="none" w:sz="0" w:space="0" w:color="auto"/>
              </w:divBdr>
            </w:div>
          </w:divsChild>
        </w:div>
        <w:div w:id="2089812843">
          <w:marLeft w:val="0"/>
          <w:marRight w:val="0"/>
          <w:marTop w:val="0"/>
          <w:marBottom w:val="0"/>
          <w:divBdr>
            <w:top w:val="none" w:sz="0" w:space="0" w:color="auto"/>
            <w:left w:val="none" w:sz="0" w:space="0" w:color="auto"/>
            <w:bottom w:val="none" w:sz="0" w:space="0" w:color="auto"/>
            <w:right w:val="none" w:sz="0" w:space="0" w:color="auto"/>
          </w:divBdr>
          <w:divsChild>
            <w:div w:id="96216483">
              <w:marLeft w:val="0"/>
              <w:marRight w:val="0"/>
              <w:marTop w:val="0"/>
              <w:marBottom w:val="0"/>
              <w:divBdr>
                <w:top w:val="none" w:sz="0" w:space="0" w:color="auto"/>
                <w:left w:val="none" w:sz="0" w:space="0" w:color="auto"/>
                <w:bottom w:val="none" w:sz="0" w:space="0" w:color="auto"/>
                <w:right w:val="none" w:sz="0" w:space="0" w:color="auto"/>
              </w:divBdr>
            </w:div>
            <w:div w:id="1005983852">
              <w:marLeft w:val="0"/>
              <w:marRight w:val="0"/>
              <w:marTop w:val="0"/>
              <w:marBottom w:val="0"/>
              <w:divBdr>
                <w:top w:val="none" w:sz="0" w:space="0" w:color="auto"/>
                <w:left w:val="none" w:sz="0" w:space="0" w:color="auto"/>
                <w:bottom w:val="none" w:sz="0" w:space="0" w:color="auto"/>
                <w:right w:val="none" w:sz="0" w:space="0" w:color="auto"/>
              </w:divBdr>
            </w:div>
          </w:divsChild>
        </w:div>
        <w:div w:id="2128311308">
          <w:marLeft w:val="0"/>
          <w:marRight w:val="0"/>
          <w:marTop w:val="0"/>
          <w:marBottom w:val="0"/>
          <w:divBdr>
            <w:top w:val="none" w:sz="0" w:space="0" w:color="auto"/>
            <w:left w:val="none" w:sz="0" w:space="0" w:color="auto"/>
            <w:bottom w:val="none" w:sz="0" w:space="0" w:color="auto"/>
            <w:right w:val="none" w:sz="0" w:space="0" w:color="auto"/>
          </w:divBdr>
          <w:divsChild>
            <w:div w:id="1480923418">
              <w:marLeft w:val="0"/>
              <w:marRight w:val="0"/>
              <w:marTop w:val="0"/>
              <w:marBottom w:val="0"/>
              <w:divBdr>
                <w:top w:val="none" w:sz="0" w:space="0" w:color="auto"/>
                <w:left w:val="none" w:sz="0" w:space="0" w:color="auto"/>
                <w:bottom w:val="none" w:sz="0" w:space="0" w:color="auto"/>
                <w:right w:val="none" w:sz="0" w:space="0" w:color="auto"/>
              </w:divBdr>
            </w:div>
            <w:div w:id="1763640544">
              <w:marLeft w:val="0"/>
              <w:marRight w:val="0"/>
              <w:marTop w:val="0"/>
              <w:marBottom w:val="0"/>
              <w:divBdr>
                <w:top w:val="none" w:sz="0" w:space="0" w:color="auto"/>
                <w:left w:val="none" w:sz="0" w:space="0" w:color="auto"/>
                <w:bottom w:val="none" w:sz="0" w:space="0" w:color="auto"/>
                <w:right w:val="none" w:sz="0" w:space="0" w:color="auto"/>
              </w:divBdr>
            </w:div>
            <w:div w:id="2020303671">
              <w:marLeft w:val="0"/>
              <w:marRight w:val="0"/>
              <w:marTop w:val="0"/>
              <w:marBottom w:val="0"/>
              <w:divBdr>
                <w:top w:val="none" w:sz="0" w:space="0" w:color="auto"/>
                <w:left w:val="none" w:sz="0" w:space="0" w:color="auto"/>
                <w:bottom w:val="none" w:sz="0" w:space="0" w:color="auto"/>
                <w:right w:val="none" w:sz="0" w:space="0" w:color="auto"/>
              </w:divBdr>
            </w:div>
          </w:divsChild>
        </w:div>
        <w:div w:id="2132700951">
          <w:marLeft w:val="0"/>
          <w:marRight w:val="0"/>
          <w:marTop w:val="0"/>
          <w:marBottom w:val="0"/>
          <w:divBdr>
            <w:top w:val="none" w:sz="0" w:space="0" w:color="auto"/>
            <w:left w:val="none" w:sz="0" w:space="0" w:color="auto"/>
            <w:bottom w:val="none" w:sz="0" w:space="0" w:color="auto"/>
            <w:right w:val="none" w:sz="0" w:space="0" w:color="auto"/>
          </w:divBdr>
          <w:divsChild>
            <w:div w:id="1251363">
              <w:marLeft w:val="0"/>
              <w:marRight w:val="0"/>
              <w:marTop w:val="0"/>
              <w:marBottom w:val="0"/>
              <w:divBdr>
                <w:top w:val="none" w:sz="0" w:space="0" w:color="auto"/>
                <w:left w:val="none" w:sz="0" w:space="0" w:color="auto"/>
                <w:bottom w:val="none" w:sz="0" w:space="0" w:color="auto"/>
                <w:right w:val="none" w:sz="0" w:space="0" w:color="auto"/>
              </w:divBdr>
            </w:div>
          </w:divsChild>
        </w:div>
        <w:div w:id="2138714644">
          <w:marLeft w:val="0"/>
          <w:marRight w:val="0"/>
          <w:marTop w:val="0"/>
          <w:marBottom w:val="0"/>
          <w:divBdr>
            <w:top w:val="none" w:sz="0" w:space="0" w:color="auto"/>
            <w:left w:val="none" w:sz="0" w:space="0" w:color="auto"/>
            <w:bottom w:val="none" w:sz="0" w:space="0" w:color="auto"/>
            <w:right w:val="none" w:sz="0" w:space="0" w:color="auto"/>
          </w:divBdr>
          <w:divsChild>
            <w:div w:id="101193136">
              <w:marLeft w:val="0"/>
              <w:marRight w:val="0"/>
              <w:marTop w:val="0"/>
              <w:marBottom w:val="0"/>
              <w:divBdr>
                <w:top w:val="none" w:sz="0" w:space="0" w:color="auto"/>
                <w:left w:val="none" w:sz="0" w:space="0" w:color="auto"/>
                <w:bottom w:val="none" w:sz="0" w:space="0" w:color="auto"/>
                <w:right w:val="none" w:sz="0" w:space="0" w:color="auto"/>
              </w:divBdr>
            </w:div>
          </w:divsChild>
        </w:div>
        <w:div w:id="2142573281">
          <w:marLeft w:val="0"/>
          <w:marRight w:val="0"/>
          <w:marTop w:val="0"/>
          <w:marBottom w:val="0"/>
          <w:divBdr>
            <w:top w:val="none" w:sz="0" w:space="0" w:color="auto"/>
            <w:left w:val="none" w:sz="0" w:space="0" w:color="auto"/>
            <w:bottom w:val="none" w:sz="0" w:space="0" w:color="auto"/>
            <w:right w:val="none" w:sz="0" w:space="0" w:color="auto"/>
          </w:divBdr>
          <w:divsChild>
            <w:div w:id="309210936">
              <w:marLeft w:val="0"/>
              <w:marRight w:val="0"/>
              <w:marTop w:val="0"/>
              <w:marBottom w:val="0"/>
              <w:divBdr>
                <w:top w:val="none" w:sz="0" w:space="0" w:color="auto"/>
                <w:left w:val="none" w:sz="0" w:space="0" w:color="auto"/>
                <w:bottom w:val="none" w:sz="0" w:space="0" w:color="auto"/>
                <w:right w:val="none" w:sz="0" w:space="0" w:color="auto"/>
              </w:divBdr>
            </w:div>
          </w:divsChild>
        </w:div>
        <w:div w:id="2144152543">
          <w:marLeft w:val="0"/>
          <w:marRight w:val="0"/>
          <w:marTop w:val="0"/>
          <w:marBottom w:val="0"/>
          <w:divBdr>
            <w:top w:val="none" w:sz="0" w:space="0" w:color="auto"/>
            <w:left w:val="none" w:sz="0" w:space="0" w:color="auto"/>
            <w:bottom w:val="none" w:sz="0" w:space="0" w:color="auto"/>
            <w:right w:val="none" w:sz="0" w:space="0" w:color="auto"/>
          </w:divBdr>
          <w:divsChild>
            <w:div w:id="148376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4A5AD2-7C3B-4A26-A6E0-3C226D7A1721}">
  <ds:schemaRefs>
    <ds:schemaRef ds:uri="http://schemas.microsoft.com/sharepoint/v3/contenttype/forms"/>
  </ds:schemaRefs>
</ds:datastoreItem>
</file>

<file path=customXml/itemProps2.xml><?xml version="1.0" encoding="utf-8"?>
<ds:datastoreItem xmlns:ds="http://schemas.openxmlformats.org/officeDocument/2006/customXml" ds:itemID="{B55DA1C9-787D-41E3-A52B-00D09A6AA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customXml/itemProps4.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c2081739-0d55-4269-bf7f-ec6136e09acb"/>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3</Pages>
  <Words>2932</Words>
  <Characters>1672</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Anželika Gedris</cp:lastModifiedBy>
  <cp:revision>111</cp:revision>
  <dcterms:created xsi:type="dcterms:W3CDTF">2026-02-12T12:14:00Z</dcterms:created>
  <dcterms:modified xsi:type="dcterms:W3CDTF">2026-03-27T11:16:00Z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{"FileActivityType":"6","FileActivityTimeStamp":"2025-02-03T09:13:05.620Z","FileActivityUsersOnPage":[{"DisplayName":"Anželika Gedris","Id":"m021@vilniausvt.lt"}],"FileActivityNavigationId":null}</vt:lpwstr>
  </property>
  <property fmtid="{D5CDD505-2E9C-101B-9397-08002B2CF9AE}" pid="7" name="TriggerFlowInfo">
    <vt:lpwstr/>
  </property>
</Properties>
</file>